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margin" w:tblpXSpec="right" w:tblpY="73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48"/>
      </w:tblGrid>
      <w:tr w:rsidR="006B6850" w:rsidTr="006B6850">
        <w:trPr>
          <w:trHeight w:val="1414"/>
        </w:trPr>
        <w:tc>
          <w:tcPr>
            <w:tcW w:w="3748" w:type="dxa"/>
          </w:tcPr>
          <w:p w:rsidR="006B6850" w:rsidRPr="006B6850" w:rsidRDefault="006B6850" w:rsidP="006B6850">
            <w:r w:rsidRPr="006B6850">
              <w:t>Приложение № 1</w:t>
            </w:r>
          </w:p>
          <w:p w:rsidR="006B6850" w:rsidRPr="006B6850" w:rsidRDefault="006B6850" w:rsidP="006B6850">
            <w:r w:rsidRPr="006B6850">
              <w:t>к постановлению Главы</w:t>
            </w:r>
          </w:p>
          <w:p w:rsidR="006B6850" w:rsidRPr="006B6850" w:rsidRDefault="006B6850" w:rsidP="006B6850">
            <w:r w:rsidRPr="006B6850">
              <w:t>Рузского муниципального округа</w:t>
            </w:r>
          </w:p>
          <w:p w:rsidR="006B6850" w:rsidRDefault="006B6850" w:rsidP="006B6850">
            <w:pPr>
              <w:rPr>
                <w:sz w:val="28"/>
                <w:szCs w:val="28"/>
              </w:rPr>
            </w:pPr>
            <w:r w:rsidRPr="006B6850">
              <w:t>от ______________ №</w:t>
            </w:r>
            <w:r w:rsidRPr="006B6850">
              <w:rPr>
                <w:sz w:val="28"/>
                <w:szCs w:val="28"/>
              </w:rPr>
              <w:t xml:space="preserve"> ______</w:t>
            </w:r>
            <w:r w:rsidR="000B1F03">
              <w:rPr>
                <w:sz w:val="28"/>
                <w:szCs w:val="28"/>
              </w:rPr>
              <w:t>__</w:t>
            </w:r>
          </w:p>
        </w:tc>
      </w:tr>
    </w:tbl>
    <w:p w:rsidR="006B6850" w:rsidRDefault="006B6850" w:rsidP="006B6850">
      <w:pPr>
        <w:ind w:firstLine="709"/>
        <w:jc w:val="center"/>
        <w:rPr>
          <w:sz w:val="28"/>
          <w:szCs w:val="28"/>
        </w:rPr>
      </w:pPr>
    </w:p>
    <w:p w:rsidR="006B6850" w:rsidRDefault="006B6850" w:rsidP="006B6850">
      <w:pPr>
        <w:ind w:firstLine="709"/>
        <w:jc w:val="center"/>
        <w:rPr>
          <w:sz w:val="28"/>
          <w:szCs w:val="28"/>
        </w:rPr>
      </w:pPr>
    </w:p>
    <w:p w:rsidR="006B6850" w:rsidRDefault="006B6850" w:rsidP="006B6850">
      <w:pPr>
        <w:ind w:firstLine="709"/>
        <w:jc w:val="center"/>
        <w:rPr>
          <w:sz w:val="28"/>
          <w:szCs w:val="28"/>
        </w:rPr>
      </w:pPr>
    </w:p>
    <w:p w:rsidR="006B6850" w:rsidRDefault="006B6850" w:rsidP="006B6850">
      <w:pPr>
        <w:ind w:firstLine="709"/>
        <w:jc w:val="center"/>
        <w:rPr>
          <w:sz w:val="28"/>
          <w:szCs w:val="28"/>
        </w:rPr>
      </w:pPr>
    </w:p>
    <w:p w:rsidR="006B6850" w:rsidRPr="006B0162" w:rsidRDefault="006B6850" w:rsidP="006B6850">
      <w:pPr>
        <w:ind w:firstLine="709"/>
        <w:jc w:val="center"/>
        <w:rPr>
          <w:b/>
          <w:sz w:val="28"/>
          <w:szCs w:val="28"/>
        </w:rPr>
      </w:pPr>
      <w:r w:rsidRPr="006B0162">
        <w:rPr>
          <w:b/>
          <w:sz w:val="28"/>
          <w:szCs w:val="28"/>
        </w:rPr>
        <w:t>Порядок</w:t>
      </w:r>
    </w:p>
    <w:p w:rsidR="006B6850" w:rsidRPr="006B0162" w:rsidRDefault="006B6850" w:rsidP="006B6850">
      <w:pPr>
        <w:ind w:firstLine="709"/>
        <w:jc w:val="center"/>
        <w:rPr>
          <w:b/>
          <w:sz w:val="28"/>
          <w:szCs w:val="28"/>
        </w:rPr>
      </w:pPr>
      <w:r w:rsidRPr="006B0162">
        <w:rPr>
          <w:b/>
          <w:sz w:val="28"/>
          <w:szCs w:val="28"/>
        </w:rPr>
        <w:t xml:space="preserve">Создания, хранения и использования резерва материальных ресурсов </w:t>
      </w:r>
      <w:r w:rsidR="006B0162">
        <w:rPr>
          <w:b/>
          <w:sz w:val="28"/>
          <w:szCs w:val="28"/>
        </w:rPr>
        <w:br/>
      </w:r>
      <w:r w:rsidRPr="006B0162">
        <w:rPr>
          <w:b/>
          <w:sz w:val="28"/>
          <w:szCs w:val="28"/>
        </w:rPr>
        <w:t>для ликвидации чрезвычайных ситуаций природного и техногенного характера</w:t>
      </w:r>
    </w:p>
    <w:p w:rsidR="006B6850" w:rsidRPr="006B0162" w:rsidRDefault="006B6850" w:rsidP="006B6850">
      <w:pPr>
        <w:ind w:firstLine="709"/>
        <w:jc w:val="center"/>
        <w:rPr>
          <w:b/>
          <w:sz w:val="28"/>
          <w:szCs w:val="28"/>
        </w:rPr>
      </w:pPr>
      <w:r w:rsidRPr="006B0162">
        <w:rPr>
          <w:b/>
          <w:sz w:val="28"/>
          <w:szCs w:val="28"/>
        </w:rPr>
        <w:t>на территории Рузского муниципального округа</w:t>
      </w:r>
      <w:r w:rsidR="000B1F03">
        <w:rPr>
          <w:b/>
          <w:sz w:val="28"/>
          <w:szCs w:val="28"/>
        </w:rPr>
        <w:t xml:space="preserve"> Московской области</w:t>
      </w:r>
    </w:p>
    <w:p w:rsidR="006B6850" w:rsidRDefault="006B6850" w:rsidP="006B6850">
      <w:pPr>
        <w:ind w:firstLine="709"/>
        <w:jc w:val="both"/>
        <w:rPr>
          <w:sz w:val="28"/>
          <w:szCs w:val="28"/>
        </w:rPr>
      </w:pPr>
    </w:p>
    <w:p w:rsidR="006B6850" w:rsidRDefault="006B6850" w:rsidP="006B6850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6B6850" w:rsidRDefault="006B6850" w:rsidP="006B6850">
      <w:pPr>
        <w:ind w:firstLine="709"/>
        <w:jc w:val="both"/>
        <w:rPr>
          <w:sz w:val="28"/>
          <w:szCs w:val="28"/>
        </w:rPr>
      </w:pPr>
    </w:p>
    <w:p w:rsidR="006B6850" w:rsidRDefault="006B6850" w:rsidP="006B68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Настоящий порядок разработан в соответствии с Федеральными законами от 21 12.1994 №</w:t>
      </w:r>
      <w:r w:rsidRPr="00874E57">
        <w:rPr>
          <w:rStyle w:val="FontStyle24"/>
          <w:b w:val="0"/>
          <w:bCs w:val="0"/>
          <w:sz w:val="28"/>
          <w:szCs w:val="27"/>
        </w:rPr>
        <w:t> </w:t>
      </w:r>
      <w:r>
        <w:rPr>
          <w:sz w:val="28"/>
          <w:szCs w:val="28"/>
        </w:rPr>
        <w:t xml:space="preserve">68-ФЗ «О защите населения и территорий от чрезвычайных ситуаций природного и техногенного характера», </w:t>
      </w:r>
      <w:r w:rsidRPr="00874E57">
        <w:rPr>
          <w:rStyle w:val="FontStyle24"/>
          <w:b w:val="0"/>
          <w:bCs w:val="0"/>
          <w:sz w:val="28"/>
          <w:szCs w:val="27"/>
        </w:rPr>
        <w:t xml:space="preserve">от 31.05.1996 № 61-ФЗ «Об обороне», </w:t>
      </w:r>
      <w:r w:rsidR="00CF5B6B">
        <w:rPr>
          <w:rStyle w:val="FontStyle24"/>
          <w:b w:val="0"/>
          <w:bCs w:val="0"/>
          <w:sz w:val="28"/>
          <w:szCs w:val="27"/>
        </w:rPr>
        <w:t xml:space="preserve">               </w:t>
      </w:r>
      <w:r w:rsidRPr="00874E57">
        <w:rPr>
          <w:rStyle w:val="FontStyle24"/>
          <w:b w:val="0"/>
          <w:bCs w:val="0"/>
          <w:sz w:val="28"/>
          <w:szCs w:val="27"/>
        </w:rPr>
        <w:t xml:space="preserve">от 06.10.2003 № 131-ФЗ «Об общих принципах организации местного самоуправления </w:t>
      </w:r>
      <w:r w:rsidR="00CF5B6B">
        <w:rPr>
          <w:rStyle w:val="FontStyle24"/>
          <w:b w:val="0"/>
          <w:bCs w:val="0"/>
          <w:sz w:val="28"/>
          <w:szCs w:val="27"/>
        </w:rPr>
        <w:t xml:space="preserve">   </w:t>
      </w:r>
      <w:r w:rsidRPr="00874E57">
        <w:rPr>
          <w:rStyle w:val="FontStyle24"/>
          <w:b w:val="0"/>
          <w:bCs w:val="0"/>
          <w:sz w:val="28"/>
          <w:szCs w:val="27"/>
        </w:rPr>
        <w:t>в Российс</w:t>
      </w:r>
      <w:r>
        <w:rPr>
          <w:rStyle w:val="FontStyle24"/>
          <w:b w:val="0"/>
          <w:bCs w:val="0"/>
          <w:sz w:val="28"/>
          <w:szCs w:val="27"/>
        </w:rPr>
        <w:t>кой Федерации», от 20.03.2025 №</w:t>
      </w:r>
      <w:r w:rsidRPr="00874E57">
        <w:rPr>
          <w:rStyle w:val="FontStyle24"/>
          <w:b w:val="0"/>
          <w:bCs w:val="0"/>
          <w:sz w:val="28"/>
          <w:szCs w:val="27"/>
        </w:rPr>
        <w:t> 33-ФЗ «Об общих принципах организации местного самоуправления в единой системе публичной власти»</w:t>
      </w:r>
      <w:r>
        <w:rPr>
          <w:sz w:val="28"/>
          <w:szCs w:val="28"/>
        </w:rPr>
        <w:t>, постановлением Правительства РФ от 25.07.2020 №</w:t>
      </w:r>
      <w:r w:rsidRPr="00874E57">
        <w:rPr>
          <w:rStyle w:val="FontStyle24"/>
          <w:b w:val="0"/>
          <w:bCs w:val="0"/>
          <w:sz w:val="28"/>
          <w:szCs w:val="27"/>
        </w:rPr>
        <w:t> </w:t>
      </w:r>
      <w:r>
        <w:rPr>
          <w:sz w:val="28"/>
          <w:szCs w:val="28"/>
        </w:rPr>
        <w:t>1119 «Об утверждении Правил создания, использования и восполнения резервов материальных ресурсов федеральных органов исполнительной власти для ликвидации чрезвычайных ситуаций природного и техногенного характера», «Методическими рекомендациями по созданию, хранению, использованию и восполнению резервов материальных ресурсов для ликвидации чрезвычайных ситуаций природного и техногенного характера» утвержденными министерством Российской Федерации по делам гражданской обороны, чрезвычайным ситуациям и ликвидации последствий стихийных бедствий от 19.03.21 №</w:t>
      </w:r>
      <w:r w:rsidRPr="00874E57">
        <w:rPr>
          <w:rStyle w:val="FontStyle24"/>
          <w:b w:val="0"/>
          <w:bCs w:val="0"/>
          <w:sz w:val="28"/>
          <w:szCs w:val="27"/>
        </w:rPr>
        <w:t> </w:t>
      </w:r>
      <w:r>
        <w:rPr>
          <w:sz w:val="28"/>
          <w:szCs w:val="28"/>
        </w:rPr>
        <w:t xml:space="preserve">2-4-71-5-11 </w:t>
      </w:r>
      <w:r w:rsidRPr="004A6464">
        <w:rPr>
          <w:sz w:val="28"/>
          <w:szCs w:val="28"/>
        </w:rPr>
        <w:t xml:space="preserve">и определяет основные принципы создания, хранения, использования и восполнения резерва материальных ресурсов для ликвидации чрезвычайных ситуаций органа местного самоуправления (далее – </w:t>
      </w:r>
      <w:r>
        <w:rPr>
          <w:sz w:val="28"/>
          <w:szCs w:val="28"/>
        </w:rPr>
        <w:t>р</w:t>
      </w:r>
      <w:r w:rsidRPr="004A6464">
        <w:rPr>
          <w:sz w:val="28"/>
          <w:szCs w:val="28"/>
        </w:rPr>
        <w:t>езерв).</w:t>
      </w:r>
    </w:p>
    <w:p w:rsidR="006B6850" w:rsidRDefault="006B6850" w:rsidP="006B68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BF30F1">
        <w:rPr>
          <w:sz w:val="28"/>
          <w:szCs w:val="28"/>
        </w:rPr>
        <w:t>2.</w:t>
      </w:r>
      <w:r>
        <w:rPr>
          <w:sz w:val="28"/>
          <w:szCs w:val="28"/>
        </w:rPr>
        <w:t> </w:t>
      </w:r>
      <w:r w:rsidRPr="00835377">
        <w:rPr>
          <w:sz w:val="28"/>
          <w:szCs w:val="28"/>
        </w:rPr>
        <w:t xml:space="preserve">Резервы материальных ресурсов для ликвидации </w:t>
      </w:r>
      <w:r w:rsidR="000B1F03">
        <w:rPr>
          <w:sz w:val="28"/>
          <w:szCs w:val="28"/>
        </w:rPr>
        <w:t xml:space="preserve">чрезвычайных ситуаций (далее – </w:t>
      </w:r>
      <w:r w:rsidRPr="00835377">
        <w:rPr>
          <w:sz w:val="28"/>
          <w:szCs w:val="28"/>
        </w:rPr>
        <w:t>ЧС</w:t>
      </w:r>
      <w:r w:rsidR="000B1F03">
        <w:rPr>
          <w:sz w:val="28"/>
          <w:szCs w:val="28"/>
        </w:rPr>
        <w:t>)</w:t>
      </w:r>
      <w:r w:rsidRPr="00835377">
        <w:rPr>
          <w:sz w:val="28"/>
          <w:szCs w:val="28"/>
        </w:rPr>
        <w:t xml:space="preserve"> создаются заблаговременно в целях</w:t>
      </w:r>
      <w:r>
        <w:rPr>
          <w:sz w:val="28"/>
          <w:szCs w:val="28"/>
        </w:rPr>
        <w:t xml:space="preserve"> </w:t>
      </w:r>
      <w:r w:rsidRPr="00835377">
        <w:rPr>
          <w:sz w:val="28"/>
          <w:szCs w:val="28"/>
        </w:rPr>
        <w:t>экстренного привлечения необходимых средств в случае возникновения чрезвычайных ситуаций и</w:t>
      </w:r>
      <w:r>
        <w:rPr>
          <w:sz w:val="28"/>
          <w:szCs w:val="28"/>
        </w:rPr>
        <w:t xml:space="preserve"> </w:t>
      </w:r>
      <w:r w:rsidRPr="00835377">
        <w:rPr>
          <w:sz w:val="28"/>
          <w:szCs w:val="28"/>
        </w:rPr>
        <w:t>включают продовольствие, пищевое сырье, медицинские изделия, лекарственные препараты,</w:t>
      </w:r>
      <w:r>
        <w:rPr>
          <w:sz w:val="28"/>
          <w:szCs w:val="28"/>
        </w:rPr>
        <w:t xml:space="preserve"> </w:t>
      </w:r>
      <w:r w:rsidRPr="00835377">
        <w:rPr>
          <w:sz w:val="28"/>
          <w:szCs w:val="28"/>
        </w:rPr>
        <w:t>транспортные средства, средства связи, строительные материалы, топливо, средства</w:t>
      </w:r>
      <w:r>
        <w:rPr>
          <w:sz w:val="28"/>
          <w:szCs w:val="28"/>
        </w:rPr>
        <w:t xml:space="preserve"> </w:t>
      </w:r>
      <w:r w:rsidRPr="00835377">
        <w:rPr>
          <w:sz w:val="28"/>
          <w:szCs w:val="28"/>
        </w:rPr>
        <w:t>индивидуальной защиты и другие материальные ресурсы.</w:t>
      </w:r>
    </w:p>
    <w:p w:rsidR="006B6850" w:rsidRDefault="006B6850" w:rsidP="006B68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1.4. </w:t>
      </w:r>
      <w:r w:rsidRPr="00835377">
        <w:rPr>
          <w:sz w:val="28"/>
          <w:szCs w:val="28"/>
        </w:rPr>
        <w:t>Резервы материальных ресурсов предназначены для использования при проведении</w:t>
      </w:r>
      <w:r>
        <w:rPr>
          <w:sz w:val="28"/>
          <w:szCs w:val="28"/>
        </w:rPr>
        <w:t xml:space="preserve"> </w:t>
      </w:r>
      <w:r w:rsidRPr="00835377">
        <w:rPr>
          <w:sz w:val="28"/>
          <w:szCs w:val="28"/>
        </w:rPr>
        <w:t xml:space="preserve">аварийно-спасательных и других неотложных работ (далее </w:t>
      </w:r>
      <w:r>
        <w:rPr>
          <w:sz w:val="28"/>
          <w:szCs w:val="28"/>
        </w:rPr>
        <w:t>–</w:t>
      </w:r>
      <w:r w:rsidRPr="00835377">
        <w:rPr>
          <w:sz w:val="28"/>
          <w:szCs w:val="28"/>
        </w:rPr>
        <w:t xml:space="preserve"> АСДНР) по устранению</w:t>
      </w:r>
      <w:r>
        <w:rPr>
          <w:sz w:val="28"/>
          <w:szCs w:val="28"/>
        </w:rPr>
        <w:t xml:space="preserve"> </w:t>
      </w:r>
      <w:r w:rsidRPr="00835377">
        <w:rPr>
          <w:sz w:val="28"/>
          <w:szCs w:val="28"/>
        </w:rPr>
        <w:t>непосредственной опасности для жизни и здоровья людей, для развертывания и содержания</w:t>
      </w:r>
      <w:r>
        <w:rPr>
          <w:sz w:val="28"/>
          <w:szCs w:val="28"/>
        </w:rPr>
        <w:t xml:space="preserve"> </w:t>
      </w:r>
      <w:r w:rsidRPr="00835377">
        <w:rPr>
          <w:sz w:val="28"/>
          <w:szCs w:val="28"/>
        </w:rPr>
        <w:t>пунктов временного размещения пострадавшего населения, пунктов питания и организации</w:t>
      </w:r>
      <w:r>
        <w:rPr>
          <w:sz w:val="28"/>
          <w:szCs w:val="28"/>
        </w:rPr>
        <w:t xml:space="preserve"> </w:t>
      </w:r>
      <w:r w:rsidRPr="00835377">
        <w:rPr>
          <w:sz w:val="28"/>
          <w:szCs w:val="28"/>
        </w:rPr>
        <w:t xml:space="preserve">первоочередного жизнеобеспечения </w:t>
      </w: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br/>
      </w:r>
      <w:r w:rsidRPr="00835377">
        <w:rPr>
          <w:sz w:val="28"/>
          <w:szCs w:val="28"/>
        </w:rPr>
        <w:t>в условиях ЧС природного и техногенного характера</w:t>
      </w:r>
    </w:p>
    <w:p w:rsidR="006B6850" w:rsidRPr="00835377" w:rsidRDefault="006B6850" w:rsidP="006B68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</w:t>
      </w:r>
      <w:r w:rsidRPr="00835377">
        <w:rPr>
          <w:sz w:val="28"/>
          <w:szCs w:val="28"/>
        </w:rPr>
        <w:t>Создание и использование резервов материальных ресурсов основывается на следующих</w:t>
      </w:r>
      <w:r>
        <w:rPr>
          <w:sz w:val="28"/>
          <w:szCs w:val="28"/>
        </w:rPr>
        <w:t xml:space="preserve"> </w:t>
      </w:r>
      <w:r w:rsidRPr="00835377">
        <w:rPr>
          <w:sz w:val="28"/>
          <w:szCs w:val="28"/>
        </w:rPr>
        <w:t>принципах:</w:t>
      </w:r>
    </w:p>
    <w:p w:rsidR="006B6850" w:rsidRPr="00835377" w:rsidRDefault="006B6850" w:rsidP="006B68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835377">
        <w:rPr>
          <w:sz w:val="28"/>
          <w:szCs w:val="28"/>
        </w:rPr>
        <w:t xml:space="preserve">определенность целевого назначения </w:t>
      </w:r>
      <w:r>
        <w:rPr>
          <w:sz w:val="28"/>
          <w:szCs w:val="28"/>
        </w:rPr>
        <w:t>–</w:t>
      </w:r>
      <w:r w:rsidRPr="00835377">
        <w:rPr>
          <w:sz w:val="28"/>
          <w:szCs w:val="28"/>
        </w:rPr>
        <w:t xml:space="preserve"> формируются целевые резервы, учитывающие</w:t>
      </w:r>
      <w:r>
        <w:rPr>
          <w:sz w:val="28"/>
          <w:szCs w:val="28"/>
        </w:rPr>
        <w:t xml:space="preserve"> </w:t>
      </w:r>
      <w:r w:rsidRPr="00835377">
        <w:rPr>
          <w:sz w:val="28"/>
          <w:szCs w:val="28"/>
        </w:rPr>
        <w:t xml:space="preserve">потенциальные возможности проявления ЧС применительно </w:t>
      </w:r>
      <w:r>
        <w:rPr>
          <w:sz w:val="28"/>
          <w:szCs w:val="28"/>
        </w:rPr>
        <w:t xml:space="preserve">              </w:t>
      </w:r>
      <w:r>
        <w:rPr>
          <w:sz w:val="28"/>
          <w:szCs w:val="28"/>
        </w:rPr>
        <w:br/>
      </w:r>
      <w:r>
        <w:rPr>
          <w:sz w:val="28"/>
          <w:szCs w:val="28"/>
        </w:rPr>
        <w:lastRenderedPageBreak/>
        <w:t xml:space="preserve"> </w:t>
      </w:r>
      <w:r w:rsidRPr="00835377">
        <w:rPr>
          <w:sz w:val="28"/>
          <w:szCs w:val="28"/>
        </w:rPr>
        <w:t>к соответствующим региональным,</w:t>
      </w:r>
      <w:r>
        <w:rPr>
          <w:sz w:val="28"/>
          <w:szCs w:val="28"/>
        </w:rPr>
        <w:t xml:space="preserve"> </w:t>
      </w:r>
      <w:r w:rsidRPr="00835377">
        <w:rPr>
          <w:sz w:val="28"/>
          <w:szCs w:val="28"/>
        </w:rPr>
        <w:t>отраслевым и производственным особенностям;</w:t>
      </w:r>
    </w:p>
    <w:p w:rsidR="006B6850" w:rsidRPr="00835377" w:rsidRDefault="006B6850" w:rsidP="006B68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835377">
        <w:rPr>
          <w:sz w:val="28"/>
          <w:szCs w:val="28"/>
        </w:rPr>
        <w:t xml:space="preserve">рациональность размещения </w:t>
      </w:r>
      <w:r>
        <w:rPr>
          <w:sz w:val="28"/>
          <w:szCs w:val="28"/>
        </w:rPr>
        <w:t>–</w:t>
      </w:r>
      <w:r w:rsidRPr="00835377">
        <w:rPr>
          <w:sz w:val="28"/>
          <w:szCs w:val="28"/>
        </w:rPr>
        <w:t xml:space="preserve"> обеспечение максимальной степени сохранности резервов при</w:t>
      </w:r>
      <w:r>
        <w:rPr>
          <w:sz w:val="28"/>
          <w:szCs w:val="28"/>
        </w:rPr>
        <w:t xml:space="preserve"> </w:t>
      </w:r>
      <w:r w:rsidRPr="00835377">
        <w:rPr>
          <w:sz w:val="28"/>
          <w:szCs w:val="28"/>
        </w:rPr>
        <w:t xml:space="preserve">возникновении ЧС и дислокация их в зонах, исходя </w:t>
      </w:r>
      <w:r>
        <w:rPr>
          <w:sz w:val="28"/>
          <w:szCs w:val="28"/>
        </w:rPr>
        <w:t xml:space="preserve">                </w:t>
      </w:r>
      <w:r w:rsidRPr="00835377">
        <w:rPr>
          <w:sz w:val="28"/>
          <w:szCs w:val="28"/>
        </w:rPr>
        <w:t>из оценки степени риска возникновения в них</w:t>
      </w:r>
      <w:r>
        <w:rPr>
          <w:sz w:val="28"/>
          <w:szCs w:val="28"/>
        </w:rPr>
        <w:t xml:space="preserve"> </w:t>
      </w:r>
      <w:r w:rsidRPr="00835377">
        <w:rPr>
          <w:sz w:val="28"/>
          <w:szCs w:val="28"/>
        </w:rPr>
        <w:t>чрезвычайных ситуаций;</w:t>
      </w:r>
    </w:p>
    <w:p w:rsidR="006B6850" w:rsidRPr="00835377" w:rsidRDefault="006B6850" w:rsidP="006B68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835377">
        <w:rPr>
          <w:sz w:val="28"/>
          <w:szCs w:val="28"/>
        </w:rPr>
        <w:t xml:space="preserve">мобильность </w:t>
      </w:r>
      <w:r>
        <w:rPr>
          <w:sz w:val="28"/>
          <w:szCs w:val="28"/>
        </w:rPr>
        <w:t>–</w:t>
      </w:r>
      <w:r w:rsidRPr="00835377">
        <w:rPr>
          <w:sz w:val="28"/>
          <w:szCs w:val="28"/>
        </w:rPr>
        <w:t xml:space="preserve"> поддержание высокой степени подготовленности резервов </w:t>
      </w:r>
      <w:r>
        <w:rPr>
          <w:sz w:val="28"/>
          <w:szCs w:val="28"/>
        </w:rPr>
        <w:t xml:space="preserve">              </w:t>
      </w:r>
      <w:r w:rsidRPr="00835377">
        <w:rPr>
          <w:sz w:val="28"/>
          <w:szCs w:val="28"/>
        </w:rPr>
        <w:t>к оперативному</w:t>
      </w:r>
      <w:r>
        <w:rPr>
          <w:sz w:val="28"/>
          <w:szCs w:val="28"/>
        </w:rPr>
        <w:t xml:space="preserve"> </w:t>
      </w:r>
      <w:r w:rsidRPr="00835377">
        <w:rPr>
          <w:sz w:val="28"/>
          <w:szCs w:val="28"/>
        </w:rPr>
        <w:t>перемещению в зоны ЧС, а также осуществления приемки, переработки и подготовки</w:t>
      </w:r>
      <w:r>
        <w:rPr>
          <w:sz w:val="28"/>
          <w:szCs w:val="28"/>
        </w:rPr>
        <w:t xml:space="preserve"> </w:t>
      </w:r>
      <w:r w:rsidRPr="00835377">
        <w:rPr>
          <w:sz w:val="28"/>
          <w:szCs w:val="28"/>
        </w:rPr>
        <w:t>материальных ресурсов резервов к использованию при ликвидации ЧС;</w:t>
      </w:r>
    </w:p>
    <w:p w:rsidR="006B6850" w:rsidRPr="00835377" w:rsidRDefault="006B6850" w:rsidP="006B68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835377">
        <w:rPr>
          <w:sz w:val="28"/>
          <w:szCs w:val="28"/>
        </w:rPr>
        <w:t xml:space="preserve">достаточность </w:t>
      </w:r>
      <w:r>
        <w:rPr>
          <w:sz w:val="28"/>
          <w:szCs w:val="28"/>
        </w:rPr>
        <w:t>–</w:t>
      </w:r>
      <w:r w:rsidRPr="00835377">
        <w:rPr>
          <w:sz w:val="28"/>
          <w:szCs w:val="28"/>
        </w:rPr>
        <w:t xml:space="preserve"> величина резервов, их структура, ассортимент, качественные показатели и</w:t>
      </w:r>
      <w:r>
        <w:rPr>
          <w:sz w:val="28"/>
          <w:szCs w:val="28"/>
        </w:rPr>
        <w:t xml:space="preserve"> </w:t>
      </w:r>
      <w:r w:rsidRPr="00835377">
        <w:rPr>
          <w:sz w:val="28"/>
          <w:szCs w:val="28"/>
        </w:rPr>
        <w:t>характеристики, которые должны обеспечивать проведение первоочередных работ по ликвидации</w:t>
      </w:r>
      <w:r>
        <w:rPr>
          <w:sz w:val="28"/>
          <w:szCs w:val="28"/>
        </w:rPr>
        <w:t xml:space="preserve"> </w:t>
      </w:r>
      <w:r w:rsidRPr="00835377">
        <w:rPr>
          <w:sz w:val="28"/>
          <w:szCs w:val="28"/>
        </w:rPr>
        <w:t>ЧС в соответствии с прогнозируемым ущербом, программой и последовательностью проведения</w:t>
      </w:r>
      <w:r>
        <w:rPr>
          <w:sz w:val="28"/>
          <w:szCs w:val="28"/>
        </w:rPr>
        <w:t xml:space="preserve"> </w:t>
      </w:r>
      <w:r w:rsidRPr="00835377">
        <w:rPr>
          <w:sz w:val="28"/>
          <w:szCs w:val="28"/>
        </w:rPr>
        <w:t>работ, спецификой региона или объекта, видом ЧС;</w:t>
      </w:r>
    </w:p>
    <w:p w:rsidR="006B6850" w:rsidRPr="00835377" w:rsidRDefault="006B6850" w:rsidP="006B68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835377">
        <w:rPr>
          <w:sz w:val="28"/>
          <w:szCs w:val="28"/>
        </w:rPr>
        <w:t xml:space="preserve">управляемость </w:t>
      </w:r>
      <w:r>
        <w:rPr>
          <w:sz w:val="28"/>
          <w:szCs w:val="28"/>
        </w:rPr>
        <w:t>–</w:t>
      </w:r>
      <w:r w:rsidRPr="00835377">
        <w:rPr>
          <w:sz w:val="28"/>
          <w:szCs w:val="28"/>
        </w:rPr>
        <w:t xml:space="preserve"> соответствие системы управления созданием </w:t>
      </w:r>
      <w:r>
        <w:rPr>
          <w:sz w:val="28"/>
          <w:szCs w:val="28"/>
        </w:rPr>
        <w:t xml:space="preserve">                                  </w:t>
      </w:r>
      <w:r w:rsidRPr="00835377">
        <w:rPr>
          <w:sz w:val="28"/>
          <w:szCs w:val="28"/>
        </w:rPr>
        <w:t>и использованием резервов</w:t>
      </w:r>
      <w:r>
        <w:rPr>
          <w:sz w:val="28"/>
          <w:szCs w:val="28"/>
        </w:rPr>
        <w:t xml:space="preserve"> </w:t>
      </w:r>
      <w:r w:rsidRPr="00835377">
        <w:rPr>
          <w:sz w:val="28"/>
          <w:szCs w:val="28"/>
        </w:rPr>
        <w:t>материальных ресурсов для ликвидации ЧС на различных уровнях задачам, решаемым в процессе</w:t>
      </w:r>
      <w:r>
        <w:rPr>
          <w:sz w:val="28"/>
          <w:szCs w:val="28"/>
        </w:rPr>
        <w:t xml:space="preserve"> </w:t>
      </w:r>
      <w:r w:rsidRPr="00835377">
        <w:rPr>
          <w:sz w:val="28"/>
          <w:szCs w:val="28"/>
        </w:rPr>
        <w:t>ликвидации чрезвычайных ситуаций и ее сопряженность со всеми органами различного уровня</w:t>
      </w:r>
      <w:r>
        <w:rPr>
          <w:sz w:val="28"/>
          <w:szCs w:val="28"/>
        </w:rPr>
        <w:t xml:space="preserve">, </w:t>
      </w:r>
      <w:r w:rsidRPr="00835377">
        <w:rPr>
          <w:sz w:val="28"/>
          <w:szCs w:val="28"/>
        </w:rPr>
        <w:t>участвующими в ликвидации ЧС;</w:t>
      </w:r>
    </w:p>
    <w:p w:rsidR="006B6850" w:rsidRDefault="006B6850" w:rsidP="006B68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835377">
        <w:rPr>
          <w:sz w:val="28"/>
          <w:szCs w:val="28"/>
        </w:rPr>
        <w:t xml:space="preserve">экономичность </w:t>
      </w:r>
      <w:r>
        <w:rPr>
          <w:sz w:val="28"/>
          <w:szCs w:val="28"/>
        </w:rPr>
        <w:t>–</w:t>
      </w:r>
      <w:r w:rsidRPr="00835377">
        <w:rPr>
          <w:sz w:val="28"/>
          <w:szCs w:val="28"/>
        </w:rPr>
        <w:t xml:space="preserve"> объемы, номенклатура и величина затрат (финансовых ассигнований),</w:t>
      </w:r>
      <w:r>
        <w:rPr>
          <w:sz w:val="28"/>
          <w:szCs w:val="28"/>
        </w:rPr>
        <w:t xml:space="preserve"> </w:t>
      </w:r>
      <w:r w:rsidRPr="00835377">
        <w:rPr>
          <w:sz w:val="28"/>
          <w:szCs w:val="28"/>
        </w:rPr>
        <w:t>выделяемых на создание резервов материальных ресурсов, которые должны обеспечивать</w:t>
      </w:r>
      <w:r>
        <w:rPr>
          <w:sz w:val="28"/>
          <w:szCs w:val="28"/>
        </w:rPr>
        <w:t xml:space="preserve"> </w:t>
      </w:r>
      <w:r w:rsidRPr="00835377">
        <w:rPr>
          <w:sz w:val="28"/>
          <w:szCs w:val="28"/>
        </w:rPr>
        <w:t xml:space="preserve">проведение первоочередных работ по ликвидации ЧС </w:t>
      </w:r>
      <w:r>
        <w:rPr>
          <w:sz w:val="28"/>
          <w:szCs w:val="28"/>
        </w:rPr>
        <w:t xml:space="preserve">                      </w:t>
      </w:r>
      <w:r w:rsidRPr="00835377">
        <w:rPr>
          <w:sz w:val="28"/>
          <w:szCs w:val="28"/>
        </w:rPr>
        <w:t>с минимальным привлечением</w:t>
      </w:r>
      <w:r>
        <w:rPr>
          <w:sz w:val="28"/>
          <w:szCs w:val="28"/>
        </w:rPr>
        <w:t xml:space="preserve"> </w:t>
      </w:r>
      <w:r w:rsidRPr="00835377">
        <w:rPr>
          <w:sz w:val="28"/>
          <w:szCs w:val="28"/>
        </w:rPr>
        <w:t>материальных ресурсов из иных источников, а также определяться в соответствии с</w:t>
      </w:r>
      <w:r>
        <w:rPr>
          <w:sz w:val="28"/>
          <w:szCs w:val="28"/>
        </w:rPr>
        <w:t xml:space="preserve"> </w:t>
      </w:r>
      <w:r w:rsidRPr="00835377">
        <w:rPr>
          <w:sz w:val="28"/>
          <w:szCs w:val="28"/>
        </w:rPr>
        <w:t>прогнозируемым ущербом и спецификой территории (объекта).</w:t>
      </w:r>
    </w:p>
    <w:p w:rsidR="006B6850" w:rsidRPr="0069652F" w:rsidRDefault="006B6850" w:rsidP="006B68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1.6. </w:t>
      </w:r>
      <w:r w:rsidRPr="0069652F">
        <w:rPr>
          <w:sz w:val="28"/>
          <w:szCs w:val="28"/>
        </w:rPr>
        <w:t xml:space="preserve">Финансирование расходов по созданию, хранению, использованию </w:t>
      </w:r>
      <w:r>
        <w:rPr>
          <w:sz w:val="28"/>
          <w:szCs w:val="28"/>
        </w:rPr>
        <w:t xml:space="preserve">                    </w:t>
      </w:r>
      <w:r w:rsidRPr="0069652F">
        <w:rPr>
          <w:sz w:val="28"/>
          <w:szCs w:val="28"/>
        </w:rPr>
        <w:t>и восполнению резервов</w:t>
      </w:r>
      <w:r>
        <w:rPr>
          <w:sz w:val="28"/>
          <w:szCs w:val="28"/>
        </w:rPr>
        <w:t xml:space="preserve"> </w:t>
      </w:r>
      <w:r w:rsidRPr="0069652F">
        <w:rPr>
          <w:sz w:val="28"/>
          <w:szCs w:val="28"/>
        </w:rPr>
        <w:t>материальных ресурсов осуществляется за счет:</w:t>
      </w:r>
    </w:p>
    <w:p w:rsidR="006B6850" w:rsidRPr="0069652F" w:rsidRDefault="006B6850" w:rsidP="006B68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69652F">
        <w:rPr>
          <w:sz w:val="28"/>
          <w:szCs w:val="28"/>
        </w:rPr>
        <w:t>средств бюджет</w:t>
      </w:r>
      <w:r>
        <w:rPr>
          <w:sz w:val="28"/>
          <w:szCs w:val="28"/>
        </w:rPr>
        <w:t>а</w:t>
      </w:r>
      <w:r w:rsidRPr="0069652F">
        <w:rPr>
          <w:sz w:val="28"/>
          <w:szCs w:val="28"/>
        </w:rPr>
        <w:t xml:space="preserve"> </w:t>
      </w:r>
      <w:r w:rsidR="000B1F03">
        <w:rPr>
          <w:sz w:val="28"/>
          <w:szCs w:val="28"/>
        </w:rPr>
        <w:t>Рузского</w:t>
      </w:r>
      <w:r>
        <w:rPr>
          <w:sz w:val="28"/>
          <w:szCs w:val="28"/>
        </w:rPr>
        <w:t xml:space="preserve"> муниципального округа Московской </w:t>
      </w:r>
      <w:r w:rsidRPr="008872B8">
        <w:rPr>
          <w:sz w:val="28"/>
          <w:szCs w:val="28"/>
        </w:rPr>
        <w:t>области по муниципальной программе «Безопасность и обеспечение безопасности жизнедеят</w:t>
      </w:r>
      <w:r w:rsidR="000B1F03">
        <w:rPr>
          <w:sz w:val="28"/>
          <w:szCs w:val="28"/>
        </w:rPr>
        <w:t>ельности населения»</w:t>
      </w:r>
      <w:r w:rsidRPr="0069652F">
        <w:rPr>
          <w:sz w:val="28"/>
          <w:szCs w:val="28"/>
        </w:rPr>
        <w:t>;</w:t>
      </w:r>
    </w:p>
    <w:p w:rsidR="006B6850" w:rsidRPr="0069652F" w:rsidRDefault="006B6850" w:rsidP="006B68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69652F">
        <w:rPr>
          <w:sz w:val="28"/>
          <w:szCs w:val="28"/>
        </w:rPr>
        <w:t xml:space="preserve">собственных средств предприятий, учреждений и организаций </w:t>
      </w:r>
      <w:r>
        <w:rPr>
          <w:sz w:val="28"/>
          <w:szCs w:val="28"/>
        </w:rPr>
        <w:t>–</w:t>
      </w:r>
      <w:r w:rsidRPr="0069652F">
        <w:rPr>
          <w:sz w:val="28"/>
          <w:szCs w:val="28"/>
        </w:rPr>
        <w:t xml:space="preserve"> объектовые резервы</w:t>
      </w:r>
      <w:r>
        <w:rPr>
          <w:sz w:val="28"/>
          <w:szCs w:val="28"/>
        </w:rPr>
        <w:t xml:space="preserve"> </w:t>
      </w:r>
      <w:r w:rsidRPr="0069652F">
        <w:rPr>
          <w:sz w:val="28"/>
          <w:szCs w:val="28"/>
        </w:rPr>
        <w:t>материальных ресурсов.</w:t>
      </w:r>
    </w:p>
    <w:p w:rsidR="006B6850" w:rsidRDefault="006B6850" w:rsidP="006B6850">
      <w:pPr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1.7. Общее методическое руководство созданием, хранением, использованием               и восполнением резервов материальных ресурсов для ликвидации чрезвычайных ситуаций природного и техногенного характера возлагается на отдел </w:t>
      </w:r>
      <w:r w:rsidR="000B1F03">
        <w:rPr>
          <w:sz w:val="28"/>
          <w:szCs w:val="28"/>
        </w:rPr>
        <w:t>ГО, ЧС и территориальной безопасности администрации Рузского муниципального округа</w:t>
      </w:r>
      <w:r>
        <w:rPr>
          <w:sz w:val="28"/>
          <w:szCs w:val="28"/>
        </w:rPr>
        <w:t>.</w:t>
      </w:r>
    </w:p>
    <w:p w:rsidR="006B6850" w:rsidRDefault="006B6850" w:rsidP="000B1F03">
      <w:pPr>
        <w:textAlignment w:val="baseline"/>
        <w:rPr>
          <w:sz w:val="28"/>
          <w:szCs w:val="28"/>
        </w:rPr>
      </w:pPr>
    </w:p>
    <w:p w:rsidR="006B6850" w:rsidRDefault="006B6850" w:rsidP="006B6850">
      <w:pPr>
        <w:ind w:firstLine="709"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  <w:t>2. Порядок создания резерва.</w:t>
      </w:r>
    </w:p>
    <w:p w:rsidR="006B6850" w:rsidRPr="00655B31" w:rsidRDefault="006B6850" w:rsidP="006B6850">
      <w:pPr>
        <w:ind w:firstLine="709"/>
        <w:jc w:val="both"/>
        <w:textAlignment w:val="baseline"/>
        <w:rPr>
          <w:sz w:val="28"/>
          <w:szCs w:val="28"/>
        </w:rPr>
      </w:pPr>
    </w:p>
    <w:p w:rsidR="006B6850" w:rsidRPr="00655B31" w:rsidRDefault="006B6850" w:rsidP="006B68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2.1. </w:t>
      </w:r>
      <w:r w:rsidRPr="00655B31">
        <w:rPr>
          <w:sz w:val="28"/>
          <w:szCs w:val="28"/>
        </w:rPr>
        <w:t>Резервы материальных ресурсов создаются:</w:t>
      </w:r>
    </w:p>
    <w:p w:rsidR="006B6850" w:rsidRPr="00655B31" w:rsidRDefault="006B6850" w:rsidP="006B68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5B31">
        <w:rPr>
          <w:sz w:val="28"/>
          <w:szCs w:val="28"/>
        </w:rPr>
        <w:t xml:space="preserve">- органами местного самоуправления - для </w:t>
      </w:r>
      <w:r w:rsidR="000B1F03">
        <w:rPr>
          <w:sz w:val="28"/>
          <w:szCs w:val="28"/>
        </w:rPr>
        <w:t>предупреждения и</w:t>
      </w:r>
      <w:r>
        <w:rPr>
          <w:sz w:val="28"/>
          <w:szCs w:val="28"/>
        </w:rPr>
        <w:t xml:space="preserve"> </w:t>
      </w:r>
      <w:r w:rsidRPr="00655B31">
        <w:rPr>
          <w:sz w:val="28"/>
          <w:szCs w:val="28"/>
        </w:rPr>
        <w:t>ликвидации ЧС муниципального характера, в том числе для организации первоочередного жизнеобеспечения населения, пострадавшего при ЧС, включающего развертывание и содержание пунктов временного размещения населения, пунктов обогрева и питания; оснащения аварийно-спасательных формирований и аварийно-спасательных служб (далее - АСФ, АСС) для проведения АСДНР и других мероприятий;</w:t>
      </w:r>
    </w:p>
    <w:p w:rsidR="006B6850" w:rsidRPr="00655B31" w:rsidRDefault="006B6850" w:rsidP="006B68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5B31">
        <w:rPr>
          <w:sz w:val="28"/>
          <w:szCs w:val="28"/>
        </w:rPr>
        <w:t xml:space="preserve">- организациями - для ликвидации ЧС локального характера, в том числе для защиты работников организации при ЧС природного и техногенного характера </w:t>
      </w:r>
      <w:r>
        <w:rPr>
          <w:sz w:val="28"/>
          <w:szCs w:val="28"/>
        </w:rPr>
        <w:t xml:space="preserve">         </w:t>
      </w:r>
      <w:r w:rsidR="00CF5B6B">
        <w:rPr>
          <w:sz w:val="28"/>
          <w:szCs w:val="28"/>
        </w:rPr>
        <w:t xml:space="preserve">        </w:t>
      </w:r>
      <w:r w:rsidRPr="00655B31">
        <w:rPr>
          <w:sz w:val="28"/>
          <w:szCs w:val="28"/>
        </w:rPr>
        <w:t>и оснащения нештатных аварийно-спасательных формирований (при их наличии) (далее - НАСФ) для проведения АСДНР. Порядок создания резервов материальных ресурсов для ликвидации ЧС определяется приказом руководителя организации.</w:t>
      </w:r>
    </w:p>
    <w:p w:rsidR="006B6850" w:rsidRDefault="006B6850" w:rsidP="006B6850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2.2</w:t>
      </w:r>
      <w:r w:rsidRPr="00BF30F1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BF30F1">
        <w:rPr>
          <w:sz w:val="28"/>
          <w:szCs w:val="28"/>
        </w:rPr>
        <w:t xml:space="preserve">Номенклатура и объемы резервов материальных ресурсов для ликвидации </w:t>
      </w:r>
      <w:r w:rsidR="000B1F03">
        <w:rPr>
          <w:sz w:val="28"/>
          <w:szCs w:val="28"/>
        </w:rPr>
        <w:t>ЧС</w:t>
      </w:r>
      <w:r w:rsidRPr="00BF30F1">
        <w:rPr>
          <w:sz w:val="28"/>
          <w:szCs w:val="28"/>
        </w:rPr>
        <w:t xml:space="preserve"> определ</w:t>
      </w:r>
      <w:r>
        <w:rPr>
          <w:sz w:val="28"/>
          <w:szCs w:val="28"/>
        </w:rPr>
        <w:t>ены</w:t>
      </w:r>
      <w:r w:rsidRPr="00BF30F1">
        <w:rPr>
          <w:sz w:val="28"/>
          <w:szCs w:val="28"/>
        </w:rPr>
        <w:t xml:space="preserve"> исходя из прогнозируемых видов, масштабов и характера </w:t>
      </w:r>
      <w:r w:rsidR="000B1F03">
        <w:rPr>
          <w:sz w:val="28"/>
          <w:szCs w:val="28"/>
        </w:rPr>
        <w:t>ЧС</w:t>
      </w:r>
      <w:r w:rsidRPr="00BF30F1">
        <w:rPr>
          <w:sz w:val="28"/>
          <w:szCs w:val="28"/>
        </w:rPr>
        <w:t xml:space="preserve">, </w:t>
      </w:r>
      <w:r>
        <w:rPr>
          <w:sz w:val="28"/>
          <w:szCs w:val="28"/>
        </w:rPr>
        <w:t>п</w:t>
      </w:r>
      <w:r w:rsidRPr="00BF30F1">
        <w:rPr>
          <w:sz w:val="28"/>
          <w:szCs w:val="28"/>
        </w:rPr>
        <w:t xml:space="preserve">редполагаемого объема работ по их ликвидации, величины потенциального ущерба, максимально возможного использования имеющихся сил и средств для ликвидации </w:t>
      </w:r>
      <w:r w:rsidR="000B1F03">
        <w:rPr>
          <w:sz w:val="28"/>
          <w:szCs w:val="28"/>
        </w:rPr>
        <w:t>ЧС</w:t>
      </w:r>
      <w:r w:rsidRPr="00BF30F1">
        <w:rPr>
          <w:sz w:val="28"/>
          <w:szCs w:val="28"/>
        </w:rPr>
        <w:t>; продолжительности периода жизнеобеспечения пострадавшего населения; природных, экономических и иных особенностей территории</w:t>
      </w:r>
      <w:r>
        <w:rPr>
          <w:sz w:val="28"/>
          <w:szCs w:val="28"/>
        </w:rPr>
        <w:t xml:space="preserve"> Рузского муниципального округа</w:t>
      </w:r>
      <w:r w:rsidR="000B1F03">
        <w:rPr>
          <w:sz w:val="28"/>
          <w:szCs w:val="28"/>
        </w:rPr>
        <w:t xml:space="preserve"> Московской области</w:t>
      </w:r>
      <w:r w:rsidRPr="00BF30F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E2E06">
        <w:rPr>
          <w:color w:val="000000"/>
          <w:sz w:val="28"/>
          <w:szCs w:val="28"/>
        </w:rPr>
        <w:t xml:space="preserve">Территория </w:t>
      </w:r>
      <w:r>
        <w:rPr>
          <w:color w:val="000000"/>
          <w:sz w:val="28"/>
          <w:szCs w:val="28"/>
        </w:rPr>
        <w:t>Рузского муниципального округа</w:t>
      </w:r>
      <w:r w:rsidR="000B1F03">
        <w:rPr>
          <w:color w:val="000000"/>
          <w:sz w:val="28"/>
          <w:szCs w:val="28"/>
        </w:rPr>
        <w:t xml:space="preserve"> Московской области</w:t>
      </w:r>
      <w:r w:rsidRPr="009E2E06">
        <w:rPr>
          <w:color w:val="000000"/>
          <w:sz w:val="28"/>
          <w:szCs w:val="28"/>
        </w:rPr>
        <w:t xml:space="preserve"> может быть подвержена воздействию широкого спектра опасных факторов, из которых наибольшую опасность представляют </w:t>
      </w:r>
      <w:r w:rsidR="000B1F03">
        <w:rPr>
          <w:sz w:val="28"/>
          <w:szCs w:val="28"/>
        </w:rPr>
        <w:t>ЧС</w:t>
      </w:r>
      <w:r w:rsidRPr="009E2E06">
        <w:rPr>
          <w:color w:val="000000"/>
          <w:sz w:val="28"/>
          <w:szCs w:val="28"/>
        </w:rPr>
        <w:t xml:space="preserve"> природного (ураганы, обильны</w:t>
      </w:r>
      <w:r>
        <w:rPr>
          <w:color w:val="000000"/>
          <w:sz w:val="28"/>
          <w:szCs w:val="28"/>
        </w:rPr>
        <w:t xml:space="preserve">е осадки, ледяной дождь) и </w:t>
      </w:r>
      <w:r w:rsidRPr="009E2E06">
        <w:rPr>
          <w:color w:val="000000"/>
          <w:sz w:val="28"/>
          <w:szCs w:val="28"/>
        </w:rPr>
        <w:t xml:space="preserve">техногенного характера (разрушение гидротехнического сооружения с последующим затоплением, аварийный розлив нефти и нефтепродуктов, возникновение </w:t>
      </w:r>
      <w:r>
        <w:rPr>
          <w:color w:val="000000"/>
          <w:sz w:val="28"/>
          <w:szCs w:val="28"/>
        </w:rPr>
        <w:t>лесных и торфяных пожаров</w:t>
      </w:r>
      <w:r w:rsidRPr="009E2E06">
        <w:rPr>
          <w:color w:val="000000"/>
          <w:sz w:val="28"/>
          <w:szCs w:val="28"/>
        </w:rPr>
        <w:t xml:space="preserve">, аварии </w:t>
      </w:r>
      <w:r>
        <w:rPr>
          <w:color w:val="000000"/>
          <w:sz w:val="28"/>
          <w:szCs w:val="28"/>
        </w:rPr>
        <w:t xml:space="preserve">         </w:t>
      </w:r>
      <w:r>
        <w:rPr>
          <w:color w:val="000000"/>
          <w:sz w:val="28"/>
          <w:szCs w:val="28"/>
        </w:rPr>
        <w:br/>
      </w:r>
      <w:r w:rsidRPr="009E2E06">
        <w:rPr>
          <w:color w:val="000000"/>
          <w:sz w:val="28"/>
          <w:szCs w:val="28"/>
        </w:rPr>
        <w:t>на объектах жизнеобеспечения, а</w:t>
      </w:r>
      <w:r>
        <w:rPr>
          <w:color w:val="000000"/>
          <w:sz w:val="28"/>
          <w:szCs w:val="28"/>
        </w:rPr>
        <w:t>втомобильном, железнодорожном транспорте</w:t>
      </w:r>
      <w:r w:rsidRPr="009E2E06">
        <w:rPr>
          <w:color w:val="000000"/>
          <w:sz w:val="28"/>
          <w:szCs w:val="28"/>
        </w:rPr>
        <w:t>)</w:t>
      </w:r>
    </w:p>
    <w:p w:rsidR="006B6850" w:rsidRPr="00B75199" w:rsidRDefault="006B6850" w:rsidP="006B68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2.3</w:t>
      </w:r>
      <w:r w:rsidRPr="00B75199">
        <w:rPr>
          <w:color w:val="000000"/>
          <w:sz w:val="28"/>
          <w:szCs w:val="28"/>
        </w:rPr>
        <w:t>. </w:t>
      </w:r>
      <w:r w:rsidRPr="00B75199">
        <w:rPr>
          <w:sz w:val="28"/>
          <w:szCs w:val="28"/>
        </w:rPr>
        <w:t>Исходя из классификации ЧС и предназначения резервов материальных ресурсов,</w:t>
      </w:r>
      <w:r>
        <w:rPr>
          <w:sz w:val="28"/>
          <w:szCs w:val="28"/>
        </w:rPr>
        <w:t xml:space="preserve"> </w:t>
      </w:r>
      <w:r w:rsidRPr="00B75199">
        <w:rPr>
          <w:sz w:val="28"/>
          <w:szCs w:val="28"/>
        </w:rPr>
        <w:t>рекомендуется:</w:t>
      </w:r>
    </w:p>
    <w:p w:rsidR="006B6850" w:rsidRPr="00B75199" w:rsidRDefault="006B6850" w:rsidP="006B68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B75199">
        <w:rPr>
          <w:sz w:val="28"/>
          <w:szCs w:val="28"/>
        </w:rPr>
        <w:t>рассчитывать объемы создаваемых резервов</w:t>
      </w:r>
      <w:r w:rsidR="000B1F03">
        <w:rPr>
          <w:sz w:val="28"/>
          <w:szCs w:val="28"/>
        </w:rPr>
        <w:t xml:space="preserve"> </w:t>
      </w:r>
      <w:r w:rsidRPr="00B75199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B75199">
        <w:rPr>
          <w:sz w:val="28"/>
          <w:szCs w:val="28"/>
        </w:rPr>
        <w:t>учетом</w:t>
      </w:r>
      <w:r>
        <w:rPr>
          <w:sz w:val="28"/>
          <w:szCs w:val="28"/>
        </w:rPr>
        <w:t xml:space="preserve"> </w:t>
      </w:r>
      <w:r w:rsidRPr="00B75199">
        <w:rPr>
          <w:sz w:val="28"/>
          <w:szCs w:val="28"/>
        </w:rPr>
        <w:t>первоочередного жизнеобеспечения пострадавшего населения не менее 50 человек и оснащения</w:t>
      </w:r>
      <w:r>
        <w:rPr>
          <w:sz w:val="28"/>
          <w:szCs w:val="28"/>
        </w:rPr>
        <w:t xml:space="preserve"> </w:t>
      </w:r>
      <w:r w:rsidRPr="00B75199">
        <w:rPr>
          <w:sz w:val="28"/>
          <w:szCs w:val="28"/>
        </w:rPr>
        <w:t>АСФ и АСС, участвующих в ликвидации ЧС муниципального характера;</w:t>
      </w:r>
    </w:p>
    <w:p w:rsidR="006B6850" w:rsidRPr="00B75199" w:rsidRDefault="006B6850" w:rsidP="006B68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B75199">
        <w:rPr>
          <w:sz w:val="28"/>
          <w:szCs w:val="28"/>
        </w:rPr>
        <w:t>организациям рассчитывать объемы создаваемых резервов с учетом оснащения НАСФ и</w:t>
      </w:r>
      <w:r>
        <w:rPr>
          <w:sz w:val="28"/>
          <w:szCs w:val="28"/>
        </w:rPr>
        <w:t xml:space="preserve"> </w:t>
      </w:r>
      <w:r w:rsidRPr="00B75199">
        <w:rPr>
          <w:sz w:val="28"/>
          <w:szCs w:val="28"/>
        </w:rPr>
        <w:t>защиты сотрудников организации.</w:t>
      </w:r>
    </w:p>
    <w:p w:rsidR="006B6850" w:rsidRDefault="006B6850" w:rsidP="006B685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2.4. </w:t>
      </w:r>
      <w:r w:rsidRPr="00DF0096">
        <w:rPr>
          <w:sz w:val="28"/>
          <w:szCs w:val="28"/>
        </w:rPr>
        <w:t>Материальные ресурсы, входящие в состав Резерва, независимо от места их размещения, являются собственностью юридического лица, на чьи средства они созданы (приобретены).</w:t>
      </w:r>
    </w:p>
    <w:p w:rsidR="006B6850" w:rsidRPr="00161C0B" w:rsidRDefault="006B6850" w:rsidP="006B685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2.5. </w:t>
      </w:r>
      <w:r w:rsidRPr="00161C0B">
        <w:rPr>
          <w:sz w:val="28"/>
          <w:szCs w:val="28"/>
        </w:rPr>
        <w:t>Вместо приобретения и хранения отдельных видов материальных ресурсов</w:t>
      </w:r>
      <w:r>
        <w:rPr>
          <w:sz w:val="28"/>
          <w:szCs w:val="28"/>
        </w:rPr>
        <w:t xml:space="preserve"> (ГСМ, стройматериалы, продовольствие и т.п.)</w:t>
      </w:r>
      <w:r w:rsidRPr="00161C0B">
        <w:rPr>
          <w:sz w:val="28"/>
          <w:szCs w:val="28"/>
        </w:rPr>
        <w:t xml:space="preserve"> допускается заключение </w:t>
      </w:r>
      <w:r w:rsidRPr="00DA0620">
        <w:rPr>
          <w:sz w:val="28"/>
          <w:szCs w:val="28"/>
        </w:rPr>
        <w:t>договоров</w:t>
      </w:r>
      <w:r>
        <w:rPr>
          <w:sz w:val="28"/>
          <w:szCs w:val="28"/>
        </w:rPr>
        <w:t xml:space="preserve"> </w:t>
      </w:r>
      <w:r w:rsidR="00CF5B6B">
        <w:rPr>
          <w:sz w:val="28"/>
          <w:szCs w:val="28"/>
        </w:rPr>
        <w:t xml:space="preserve">       </w:t>
      </w:r>
      <w:r>
        <w:rPr>
          <w:sz w:val="28"/>
          <w:szCs w:val="28"/>
        </w:rPr>
        <w:lastRenderedPageBreak/>
        <w:t xml:space="preserve">с условием отложенного действия </w:t>
      </w:r>
      <w:r w:rsidRPr="00161C0B">
        <w:rPr>
          <w:sz w:val="28"/>
          <w:szCs w:val="28"/>
        </w:rPr>
        <w:t xml:space="preserve">на экстренную их поставку (продажу) </w:t>
      </w:r>
      <w:r>
        <w:rPr>
          <w:sz w:val="28"/>
          <w:szCs w:val="28"/>
        </w:rPr>
        <w:t xml:space="preserve">                                  </w:t>
      </w:r>
      <w:r w:rsidRPr="00161C0B">
        <w:rPr>
          <w:sz w:val="28"/>
          <w:szCs w:val="28"/>
        </w:rPr>
        <w:t>с орга</w:t>
      </w:r>
      <w:r>
        <w:rPr>
          <w:sz w:val="28"/>
          <w:szCs w:val="28"/>
        </w:rPr>
        <w:t xml:space="preserve">низациями, имеющими эти ресурсы </w:t>
      </w:r>
      <w:r w:rsidRPr="00161C0B">
        <w:rPr>
          <w:sz w:val="28"/>
          <w:szCs w:val="28"/>
        </w:rPr>
        <w:t>в постоянном наличии.</w:t>
      </w:r>
    </w:p>
    <w:p w:rsidR="006B6850" w:rsidRDefault="006B6850" w:rsidP="00792ABE">
      <w:pPr>
        <w:ind w:firstLine="720"/>
        <w:jc w:val="both"/>
        <w:rPr>
          <w:sz w:val="20"/>
        </w:rPr>
      </w:pPr>
      <w:r>
        <w:rPr>
          <w:sz w:val="28"/>
          <w:szCs w:val="28"/>
        </w:rPr>
        <w:t>2.6. </w:t>
      </w:r>
      <w:r w:rsidRPr="00161C0B">
        <w:rPr>
          <w:sz w:val="28"/>
          <w:szCs w:val="28"/>
        </w:rPr>
        <w:t>Выбор поставщиков осуществляется в соответствии</w:t>
      </w:r>
      <w:r w:rsidRPr="00011C19">
        <w:rPr>
          <w:color w:val="FF0000"/>
          <w:sz w:val="20"/>
        </w:rPr>
        <w:t xml:space="preserve"> </w:t>
      </w:r>
      <w:r>
        <w:rPr>
          <w:sz w:val="28"/>
          <w:szCs w:val="28"/>
        </w:rPr>
        <w:t>с Федеральным законом от 05.04.2013 №</w:t>
      </w:r>
      <w:r w:rsidRPr="00874E57">
        <w:rPr>
          <w:rStyle w:val="FontStyle24"/>
          <w:b w:val="0"/>
          <w:bCs w:val="0"/>
          <w:sz w:val="28"/>
          <w:szCs w:val="27"/>
        </w:rPr>
        <w:t> </w:t>
      </w:r>
      <w:r>
        <w:rPr>
          <w:sz w:val="28"/>
          <w:szCs w:val="28"/>
        </w:rPr>
        <w:t>44-ФЗ «</w:t>
      </w:r>
      <w:r w:rsidRPr="001E1BE9">
        <w:rPr>
          <w:sz w:val="28"/>
          <w:szCs w:val="28"/>
        </w:rPr>
        <w:t>ФЗ «О контрактной системе в сфере закупок товаров, работ, услуг для обеспечения государственных и муниципальных нужд»,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>с единственным поставщиком материально-технических, продовольственных, медицинских и иных средств.</w:t>
      </w:r>
    </w:p>
    <w:p w:rsidR="00792ABE" w:rsidRPr="00792ABE" w:rsidRDefault="00792ABE" w:rsidP="00792ABE">
      <w:pPr>
        <w:ind w:firstLine="720"/>
        <w:jc w:val="both"/>
        <w:rPr>
          <w:sz w:val="20"/>
        </w:rPr>
      </w:pPr>
    </w:p>
    <w:p w:rsidR="006B6850" w:rsidRDefault="006B6850" w:rsidP="006B6850">
      <w:pPr>
        <w:ind w:firstLine="709"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  <w:t>3. Порядок хранения резерва.</w:t>
      </w:r>
    </w:p>
    <w:p w:rsidR="006B6850" w:rsidRDefault="006B6850" w:rsidP="006B6850">
      <w:pPr>
        <w:ind w:firstLine="709"/>
        <w:jc w:val="both"/>
        <w:textAlignment w:val="baseline"/>
        <w:rPr>
          <w:sz w:val="28"/>
          <w:szCs w:val="28"/>
        </w:rPr>
      </w:pPr>
    </w:p>
    <w:p w:rsidR="006B6850" w:rsidRPr="00C5643B" w:rsidRDefault="006B6850" w:rsidP="006B68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3.1. </w:t>
      </w:r>
      <w:r w:rsidRPr="00C5643B">
        <w:rPr>
          <w:sz w:val="28"/>
          <w:szCs w:val="28"/>
        </w:rPr>
        <w:t>Основной задачей хранения резервов материальных ресурсов является обеспечение их</w:t>
      </w:r>
      <w:r>
        <w:rPr>
          <w:sz w:val="28"/>
          <w:szCs w:val="28"/>
        </w:rPr>
        <w:t xml:space="preserve"> </w:t>
      </w:r>
      <w:r w:rsidRPr="00C5643B">
        <w:rPr>
          <w:sz w:val="28"/>
          <w:szCs w:val="28"/>
        </w:rPr>
        <w:t>количественной и качественной сохранности в течение всего периода хранения, а также</w:t>
      </w:r>
      <w:r>
        <w:rPr>
          <w:sz w:val="28"/>
          <w:szCs w:val="28"/>
        </w:rPr>
        <w:t xml:space="preserve"> </w:t>
      </w:r>
      <w:r w:rsidRPr="00C5643B">
        <w:rPr>
          <w:sz w:val="28"/>
          <w:szCs w:val="28"/>
        </w:rPr>
        <w:t xml:space="preserve">обеспечение постоянной готовности к быстрой выдаче </w:t>
      </w:r>
      <w:r w:rsidR="00CF5B6B">
        <w:rPr>
          <w:sz w:val="28"/>
          <w:szCs w:val="28"/>
        </w:rPr>
        <w:t xml:space="preserve">                        </w:t>
      </w:r>
      <w:r w:rsidRPr="00C5643B">
        <w:rPr>
          <w:sz w:val="28"/>
          <w:szCs w:val="28"/>
        </w:rPr>
        <w:t>по предназначению.</w:t>
      </w:r>
    </w:p>
    <w:p w:rsidR="006B6850" w:rsidRPr="00C5643B" w:rsidRDefault="006B6850" w:rsidP="006B68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3.2. </w:t>
      </w:r>
      <w:r w:rsidRPr="00C5643B">
        <w:rPr>
          <w:sz w:val="28"/>
          <w:szCs w:val="28"/>
        </w:rPr>
        <w:t>Выполнение основной задачи обеспечивается:</w:t>
      </w:r>
    </w:p>
    <w:p w:rsidR="006B6850" w:rsidRPr="00C5643B" w:rsidRDefault="006B6850" w:rsidP="006B68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C5643B">
        <w:rPr>
          <w:sz w:val="28"/>
          <w:szCs w:val="28"/>
        </w:rPr>
        <w:t xml:space="preserve">правильным размещением, устройством, оборудованием, содержанием </w:t>
      </w:r>
      <w:r>
        <w:rPr>
          <w:sz w:val="28"/>
          <w:szCs w:val="28"/>
        </w:rPr>
        <w:t xml:space="preserve">                   </w:t>
      </w:r>
      <w:r w:rsidRPr="00C5643B">
        <w:rPr>
          <w:sz w:val="28"/>
          <w:szCs w:val="28"/>
        </w:rPr>
        <w:t>и использованием</w:t>
      </w:r>
      <w:r>
        <w:rPr>
          <w:sz w:val="28"/>
          <w:szCs w:val="28"/>
        </w:rPr>
        <w:t xml:space="preserve"> </w:t>
      </w:r>
      <w:r w:rsidRPr="00C5643B">
        <w:rPr>
          <w:sz w:val="28"/>
          <w:szCs w:val="28"/>
        </w:rPr>
        <w:t>складов;</w:t>
      </w:r>
    </w:p>
    <w:p w:rsidR="006B6850" w:rsidRPr="00C5643B" w:rsidRDefault="006B6850" w:rsidP="006B68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C5643B">
        <w:rPr>
          <w:sz w:val="28"/>
          <w:szCs w:val="28"/>
        </w:rPr>
        <w:t>тщательным приемом поступающих материальных ресурсов и устранением выявленных</w:t>
      </w:r>
      <w:r>
        <w:rPr>
          <w:sz w:val="28"/>
          <w:szCs w:val="28"/>
        </w:rPr>
        <w:t xml:space="preserve"> </w:t>
      </w:r>
      <w:r w:rsidRPr="00C5643B">
        <w:rPr>
          <w:sz w:val="28"/>
          <w:szCs w:val="28"/>
        </w:rPr>
        <w:t>недостатков;</w:t>
      </w:r>
    </w:p>
    <w:p w:rsidR="006B6850" w:rsidRPr="00C5643B" w:rsidRDefault="006B6850" w:rsidP="006B68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C5643B">
        <w:rPr>
          <w:sz w:val="28"/>
          <w:szCs w:val="28"/>
        </w:rPr>
        <w:t>подготовкой материальных ресурсов к хранению;</w:t>
      </w:r>
    </w:p>
    <w:p w:rsidR="006B6850" w:rsidRPr="00C5643B" w:rsidRDefault="006B6850" w:rsidP="006B68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C5643B">
        <w:rPr>
          <w:sz w:val="28"/>
          <w:szCs w:val="28"/>
        </w:rPr>
        <w:t>подготовкой мест хранения и поддержанием в них условий, снижающих влияние</w:t>
      </w:r>
      <w:r>
        <w:rPr>
          <w:sz w:val="28"/>
          <w:szCs w:val="28"/>
        </w:rPr>
        <w:t xml:space="preserve"> </w:t>
      </w:r>
      <w:r w:rsidRPr="00C5643B">
        <w:rPr>
          <w:sz w:val="28"/>
          <w:szCs w:val="28"/>
        </w:rPr>
        <w:t>окружающей среды на материальные ресурсы;</w:t>
      </w:r>
    </w:p>
    <w:p w:rsidR="006B6850" w:rsidRPr="00C5643B" w:rsidRDefault="006B6850" w:rsidP="006B68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C5643B">
        <w:rPr>
          <w:sz w:val="28"/>
          <w:szCs w:val="28"/>
        </w:rPr>
        <w:t>созданием необходимых условий хранения для каждого вида материальных ресурсов</w:t>
      </w:r>
      <w:r>
        <w:rPr>
          <w:sz w:val="28"/>
          <w:szCs w:val="28"/>
        </w:rPr>
        <w:t xml:space="preserve"> </w:t>
      </w:r>
      <w:r w:rsidRPr="00C5643B">
        <w:rPr>
          <w:sz w:val="28"/>
          <w:szCs w:val="28"/>
        </w:rPr>
        <w:t xml:space="preserve">(температура, относительная влажность воздуха, вентиляция) </w:t>
      </w:r>
      <w:r>
        <w:rPr>
          <w:sz w:val="28"/>
          <w:szCs w:val="28"/>
        </w:rPr>
        <w:t xml:space="preserve">                              </w:t>
      </w:r>
      <w:r w:rsidRPr="00C5643B">
        <w:rPr>
          <w:sz w:val="28"/>
          <w:szCs w:val="28"/>
        </w:rPr>
        <w:t>и соблюдением</w:t>
      </w:r>
      <w:r>
        <w:rPr>
          <w:sz w:val="28"/>
          <w:szCs w:val="28"/>
        </w:rPr>
        <w:t xml:space="preserve"> </w:t>
      </w:r>
      <w:r w:rsidRPr="00C5643B">
        <w:rPr>
          <w:sz w:val="28"/>
          <w:szCs w:val="28"/>
        </w:rPr>
        <w:t>санитарно-гигиенических требований;</w:t>
      </w:r>
    </w:p>
    <w:p w:rsidR="006B6850" w:rsidRPr="00C5643B" w:rsidRDefault="006B6850" w:rsidP="006B68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C5643B">
        <w:rPr>
          <w:sz w:val="28"/>
          <w:szCs w:val="28"/>
        </w:rPr>
        <w:t>постоянным наблюдением за качественным состоянием хранимых материальных ресурсов и</w:t>
      </w:r>
      <w:r>
        <w:rPr>
          <w:sz w:val="28"/>
          <w:szCs w:val="28"/>
        </w:rPr>
        <w:t xml:space="preserve"> </w:t>
      </w:r>
      <w:r w:rsidRPr="00C5643B">
        <w:rPr>
          <w:sz w:val="28"/>
          <w:szCs w:val="28"/>
        </w:rPr>
        <w:t xml:space="preserve">своевременным проведением мероприятий, </w:t>
      </w:r>
      <w:r>
        <w:rPr>
          <w:sz w:val="28"/>
          <w:szCs w:val="28"/>
        </w:rPr>
        <w:t>о</w:t>
      </w:r>
      <w:r w:rsidRPr="00C5643B">
        <w:rPr>
          <w:sz w:val="28"/>
          <w:szCs w:val="28"/>
        </w:rPr>
        <w:t>беспечивающих их сохранность (очистка, просушка,</w:t>
      </w:r>
      <w:r>
        <w:rPr>
          <w:sz w:val="28"/>
          <w:szCs w:val="28"/>
        </w:rPr>
        <w:t xml:space="preserve"> </w:t>
      </w:r>
      <w:r w:rsidRPr="00C5643B">
        <w:rPr>
          <w:sz w:val="28"/>
          <w:szCs w:val="28"/>
        </w:rPr>
        <w:t>консервация, техническое обслуживание, техническая проверка, перекладка, проведение</w:t>
      </w:r>
      <w:r>
        <w:rPr>
          <w:sz w:val="28"/>
          <w:szCs w:val="28"/>
        </w:rPr>
        <w:t xml:space="preserve"> </w:t>
      </w:r>
      <w:r w:rsidRPr="00C5643B">
        <w:rPr>
          <w:sz w:val="28"/>
          <w:szCs w:val="28"/>
        </w:rPr>
        <w:t>лабораторных испытаний, переконсервация, борьба с вредителями и др.);</w:t>
      </w:r>
    </w:p>
    <w:p w:rsidR="006B6850" w:rsidRPr="00C5643B" w:rsidRDefault="006B6850" w:rsidP="006B68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C5643B">
        <w:rPr>
          <w:sz w:val="28"/>
          <w:szCs w:val="28"/>
        </w:rPr>
        <w:t xml:space="preserve">проведением периодических проверок материальных ресурсов, условий </w:t>
      </w:r>
      <w:r>
        <w:rPr>
          <w:sz w:val="28"/>
          <w:szCs w:val="28"/>
        </w:rPr>
        <w:t xml:space="preserve">                  </w:t>
      </w:r>
      <w:r w:rsidRPr="00C5643B">
        <w:rPr>
          <w:sz w:val="28"/>
          <w:szCs w:val="28"/>
        </w:rPr>
        <w:t>и мест их хранения;</w:t>
      </w:r>
    </w:p>
    <w:p w:rsidR="006B6850" w:rsidRPr="00C5643B" w:rsidRDefault="006B6850" w:rsidP="006B68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C5643B">
        <w:rPr>
          <w:sz w:val="28"/>
          <w:szCs w:val="28"/>
        </w:rPr>
        <w:t xml:space="preserve">строгим соблюдением режима хранения материальных ресурсов </w:t>
      </w:r>
      <w:r>
        <w:rPr>
          <w:sz w:val="28"/>
          <w:szCs w:val="28"/>
        </w:rPr>
        <w:t xml:space="preserve">                              </w:t>
      </w:r>
      <w:r w:rsidRPr="00C5643B">
        <w:rPr>
          <w:sz w:val="28"/>
          <w:szCs w:val="28"/>
        </w:rPr>
        <w:t>в зависимости от их</w:t>
      </w:r>
      <w:r>
        <w:rPr>
          <w:sz w:val="28"/>
          <w:szCs w:val="28"/>
        </w:rPr>
        <w:t xml:space="preserve"> </w:t>
      </w:r>
      <w:r w:rsidRPr="00C5643B">
        <w:rPr>
          <w:sz w:val="28"/>
          <w:szCs w:val="28"/>
        </w:rPr>
        <w:t>физических и химических свойств;</w:t>
      </w:r>
    </w:p>
    <w:p w:rsidR="006B6850" w:rsidRPr="00C5643B" w:rsidRDefault="006B6850" w:rsidP="006B68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C5643B">
        <w:rPr>
          <w:sz w:val="28"/>
          <w:szCs w:val="28"/>
        </w:rPr>
        <w:t>максимальной механизацией погрузочно-разгрузочных и внутрискладских работ при</w:t>
      </w:r>
      <w:r>
        <w:rPr>
          <w:sz w:val="28"/>
          <w:szCs w:val="28"/>
        </w:rPr>
        <w:t xml:space="preserve"> </w:t>
      </w:r>
      <w:r w:rsidRPr="00C5643B">
        <w:rPr>
          <w:sz w:val="28"/>
          <w:szCs w:val="28"/>
        </w:rPr>
        <w:t>приемке, складировании, отпуске, консервации и подработке материальных ресурсов;</w:t>
      </w:r>
    </w:p>
    <w:p w:rsidR="006B6850" w:rsidRPr="00C5643B" w:rsidRDefault="006B6850" w:rsidP="006B68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C5643B">
        <w:rPr>
          <w:sz w:val="28"/>
          <w:szCs w:val="28"/>
        </w:rPr>
        <w:t xml:space="preserve">правильным подбором </w:t>
      </w:r>
      <w:r w:rsidR="00792ABE">
        <w:rPr>
          <w:sz w:val="28"/>
          <w:szCs w:val="28"/>
        </w:rPr>
        <w:t>и обучением работников</w:t>
      </w:r>
      <w:r w:rsidRPr="00C5643B">
        <w:rPr>
          <w:sz w:val="28"/>
          <w:szCs w:val="28"/>
        </w:rPr>
        <w:t>;</w:t>
      </w:r>
    </w:p>
    <w:p w:rsidR="006B6850" w:rsidRPr="00C5643B" w:rsidRDefault="006B6850" w:rsidP="006B68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C5643B">
        <w:rPr>
          <w:sz w:val="28"/>
          <w:szCs w:val="28"/>
        </w:rPr>
        <w:t>надежной организацией охраны складов и соблюдением правил пожарной безопасности;</w:t>
      </w:r>
    </w:p>
    <w:p w:rsidR="006B6850" w:rsidRPr="00C5643B" w:rsidRDefault="006B6850" w:rsidP="006B68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C5643B">
        <w:rPr>
          <w:sz w:val="28"/>
          <w:szCs w:val="28"/>
        </w:rPr>
        <w:t xml:space="preserve">своевременной заменой и освежением материальных ресурсов </w:t>
      </w:r>
      <w:r>
        <w:rPr>
          <w:sz w:val="28"/>
          <w:szCs w:val="28"/>
        </w:rPr>
        <w:t xml:space="preserve">                                  </w:t>
      </w:r>
      <w:r w:rsidRPr="00C5643B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</w:t>
      </w:r>
      <w:r w:rsidRPr="00C5643B">
        <w:rPr>
          <w:sz w:val="28"/>
          <w:szCs w:val="28"/>
        </w:rPr>
        <w:t>установленными сроками хранения;</w:t>
      </w:r>
    </w:p>
    <w:p w:rsidR="006B6850" w:rsidRPr="00C5643B" w:rsidRDefault="006B6850" w:rsidP="006B68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C5643B">
        <w:rPr>
          <w:sz w:val="28"/>
          <w:szCs w:val="28"/>
        </w:rPr>
        <w:t xml:space="preserve">поддержанием в исправном состоянии подъездных путей к складам и местам </w:t>
      </w:r>
      <w:r w:rsidRPr="00C5643B">
        <w:rPr>
          <w:sz w:val="28"/>
          <w:szCs w:val="28"/>
        </w:rPr>
        <w:lastRenderedPageBreak/>
        <w:t>погрузки в</w:t>
      </w:r>
      <w:r>
        <w:rPr>
          <w:sz w:val="28"/>
          <w:szCs w:val="28"/>
        </w:rPr>
        <w:t xml:space="preserve"> </w:t>
      </w:r>
      <w:r w:rsidRPr="00C5643B">
        <w:rPr>
          <w:sz w:val="28"/>
          <w:szCs w:val="28"/>
        </w:rPr>
        <w:t>любое время года и суток.</w:t>
      </w:r>
    </w:p>
    <w:p w:rsidR="006B6850" w:rsidRDefault="006B6850" w:rsidP="006B6850">
      <w:pPr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3.3. </w:t>
      </w:r>
      <w:r w:rsidRPr="00E33549">
        <w:rPr>
          <w:sz w:val="28"/>
          <w:szCs w:val="28"/>
        </w:rPr>
        <w:t>По истечении сроков хранения резервов материальных ресурсов, установленных</w:t>
      </w:r>
      <w:r>
        <w:rPr>
          <w:sz w:val="28"/>
          <w:szCs w:val="28"/>
        </w:rPr>
        <w:t xml:space="preserve"> </w:t>
      </w:r>
      <w:r w:rsidRPr="00E33549">
        <w:rPr>
          <w:sz w:val="28"/>
          <w:szCs w:val="28"/>
        </w:rPr>
        <w:t>соответствующими стандартами и техническими условиями, проводится контроль их состояния с</w:t>
      </w:r>
      <w:r>
        <w:rPr>
          <w:sz w:val="28"/>
          <w:szCs w:val="28"/>
        </w:rPr>
        <w:t xml:space="preserve"> </w:t>
      </w:r>
      <w:r w:rsidRPr="00E33549">
        <w:rPr>
          <w:sz w:val="28"/>
          <w:szCs w:val="28"/>
        </w:rPr>
        <w:t>целью принятия решения продления срока хранения или освежения (замены) материальных</w:t>
      </w:r>
    </w:p>
    <w:p w:rsidR="006B6850" w:rsidRDefault="006B6850" w:rsidP="006B6850">
      <w:pPr>
        <w:ind w:firstLine="709"/>
        <w:jc w:val="both"/>
        <w:textAlignment w:val="baseline"/>
        <w:rPr>
          <w:sz w:val="28"/>
          <w:szCs w:val="28"/>
        </w:rPr>
      </w:pPr>
    </w:p>
    <w:p w:rsidR="006B6850" w:rsidRDefault="006B6850" w:rsidP="006B6850">
      <w:pPr>
        <w:ind w:firstLine="709"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  <w:t>4. Порядок использования резерва.</w:t>
      </w:r>
    </w:p>
    <w:p w:rsidR="006B6850" w:rsidRPr="001D390E" w:rsidRDefault="006B6850" w:rsidP="006B6850">
      <w:pPr>
        <w:ind w:firstLine="720"/>
        <w:jc w:val="both"/>
        <w:rPr>
          <w:sz w:val="28"/>
          <w:szCs w:val="28"/>
        </w:rPr>
      </w:pPr>
    </w:p>
    <w:p w:rsidR="006B6850" w:rsidRPr="001D390E" w:rsidRDefault="006B6850" w:rsidP="006B685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</w:t>
      </w:r>
      <w:r w:rsidRPr="001D390E">
        <w:rPr>
          <w:sz w:val="28"/>
          <w:szCs w:val="28"/>
        </w:rPr>
        <w:t>. Решение об использовании резерва материальных ресурсов принимается органом</w:t>
      </w:r>
      <w:r w:rsidR="00792ABE">
        <w:rPr>
          <w:sz w:val="28"/>
          <w:szCs w:val="28"/>
        </w:rPr>
        <w:t xml:space="preserve"> (организацией)</w:t>
      </w:r>
      <w:r w:rsidRPr="001D390E">
        <w:rPr>
          <w:sz w:val="28"/>
          <w:szCs w:val="28"/>
        </w:rPr>
        <w:t>, создавшим</w:t>
      </w:r>
      <w:r>
        <w:rPr>
          <w:sz w:val="28"/>
          <w:szCs w:val="28"/>
        </w:rPr>
        <w:t xml:space="preserve"> </w:t>
      </w:r>
      <w:r w:rsidRPr="001D390E">
        <w:rPr>
          <w:sz w:val="28"/>
          <w:szCs w:val="28"/>
        </w:rPr>
        <w:t>этот резерв.</w:t>
      </w:r>
      <w:r>
        <w:rPr>
          <w:sz w:val="28"/>
          <w:szCs w:val="28"/>
        </w:rPr>
        <w:t xml:space="preserve"> </w:t>
      </w:r>
      <w:r w:rsidRPr="001D390E">
        <w:rPr>
          <w:sz w:val="28"/>
          <w:szCs w:val="28"/>
        </w:rPr>
        <w:t>Каждое решение о выпуске материальных ресурсов из резерва сопровождается письменным</w:t>
      </w:r>
      <w:r>
        <w:rPr>
          <w:sz w:val="28"/>
          <w:szCs w:val="28"/>
        </w:rPr>
        <w:t xml:space="preserve"> </w:t>
      </w:r>
      <w:r w:rsidRPr="001D390E">
        <w:rPr>
          <w:sz w:val="28"/>
          <w:szCs w:val="28"/>
        </w:rPr>
        <w:t>распоряжением указанного органа</w:t>
      </w:r>
      <w:r w:rsidR="00792ABE">
        <w:rPr>
          <w:sz w:val="28"/>
          <w:szCs w:val="28"/>
        </w:rPr>
        <w:t xml:space="preserve"> (организации)</w:t>
      </w:r>
      <w:r w:rsidRPr="001D390E">
        <w:rPr>
          <w:sz w:val="28"/>
          <w:szCs w:val="28"/>
        </w:rPr>
        <w:t>, в котором, кроме целевого назначения выделенных из резерва</w:t>
      </w:r>
      <w:r>
        <w:rPr>
          <w:sz w:val="28"/>
          <w:szCs w:val="28"/>
        </w:rPr>
        <w:t xml:space="preserve"> </w:t>
      </w:r>
      <w:r w:rsidRPr="001D390E">
        <w:rPr>
          <w:sz w:val="28"/>
          <w:szCs w:val="28"/>
        </w:rPr>
        <w:t>материальных ресурсов, необходимо указывать и источники восполнения израсходованных</w:t>
      </w:r>
      <w:r>
        <w:rPr>
          <w:sz w:val="28"/>
          <w:szCs w:val="28"/>
        </w:rPr>
        <w:t xml:space="preserve"> </w:t>
      </w:r>
      <w:r w:rsidRPr="001D390E">
        <w:rPr>
          <w:sz w:val="28"/>
          <w:szCs w:val="28"/>
        </w:rPr>
        <w:t>материальных средств резерва.</w:t>
      </w:r>
    </w:p>
    <w:p w:rsidR="006B6850" w:rsidRPr="00A16A54" w:rsidRDefault="006B6850" w:rsidP="006B6850">
      <w:pPr>
        <w:pStyle w:val="Default"/>
        <w:ind w:firstLine="709"/>
        <w:jc w:val="both"/>
        <w:rPr>
          <w:sz w:val="28"/>
          <w:szCs w:val="28"/>
          <w:lang w:eastAsia="ru-RU" w:bidi="ar-SA"/>
        </w:rPr>
      </w:pPr>
      <w:r>
        <w:rPr>
          <w:sz w:val="28"/>
          <w:szCs w:val="28"/>
        </w:rPr>
        <w:t>4.2</w:t>
      </w:r>
      <w:r w:rsidRPr="001D390E">
        <w:rPr>
          <w:sz w:val="28"/>
          <w:szCs w:val="28"/>
        </w:rPr>
        <w:t>. </w:t>
      </w:r>
      <w:r w:rsidRPr="00A16A54">
        <w:rPr>
          <w:sz w:val="28"/>
          <w:szCs w:val="28"/>
          <w:lang w:eastAsia="ru-RU" w:bidi="ar-SA"/>
        </w:rPr>
        <w:t xml:space="preserve">Предоставление (передача) резерва материальных ресурсов из </w:t>
      </w:r>
      <w:r>
        <w:rPr>
          <w:sz w:val="28"/>
          <w:szCs w:val="28"/>
          <w:lang w:eastAsia="ru-RU" w:bidi="ar-SA"/>
        </w:rPr>
        <w:t>резерва</w:t>
      </w:r>
      <w:r w:rsidRPr="00A16A54">
        <w:rPr>
          <w:sz w:val="28"/>
          <w:szCs w:val="28"/>
          <w:lang w:eastAsia="ru-RU" w:bidi="ar-SA"/>
        </w:rPr>
        <w:t xml:space="preserve"> определенному получателю (потребителю) осуществляться в безвозмездное или возмездное пользование на возвратной или безвозвратной основе.</w:t>
      </w:r>
    </w:p>
    <w:p w:rsidR="006B6850" w:rsidRPr="00A16A54" w:rsidRDefault="006B6850" w:rsidP="006B6850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4.3 </w:t>
      </w:r>
      <w:r w:rsidRPr="00A16A54">
        <w:rPr>
          <w:color w:val="000000"/>
          <w:sz w:val="28"/>
          <w:szCs w:val="28"/>
        </w:rPr>
        <w:t xml:space="preserve">Передача материальных ресурсов из </w:t>
      </w:r>
      <w:r>
        <w:rPr>
          <w:color w:val="000000"/>
          <w:sz w:val="28"/>
          <w:szCs w:val="28"/>
        </w:rPr>
        <w:t xml:space="preserve">резерва определенному получателю </w:t>
      </w:r>
      <w:r w:rsidRPr="00A16A54">
        <w:rPr>
          <w:color w:val="000000"/>
          <w:sz w:val="28"/>
          <w:szCs w:val="28"/>
        </w:rPr>
        <w:t>(потребителю) в безвозмездное пользование осуществляется для:</w:t>
      </w:r>
    </w:p>
    <w:p w:rsidR="006B6850" w:rsidRPr="00A16A54" w:rsidRDefault="006B6850" w:rsidP="006B6850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 </w:t>
      </w:r>
      <w:r w:rsidRPr="00A16A54">
        <w:rPr>
          <w:color w:val="000000"/>
          <w:sz w:val="28"/>
          <w:szCs w:val="28"/>
        </w:rPr>
        <w:t>развертывания и содержания временных пунктов проживания и питания пострадавших граждан в течение необходимого срока</w:t>
      </w:r>
      <w:r>
        <w:rPr>
          <w:color w:val="000000"/>
          <w:sz w:val="28"/>
          <w:szCs w:val="28"/>
        </w:rPr>
        <w:t>;</w:t>
      </w:r>
    </w:p>
    <w:p w:rsidR="006B6850" w:rsidRPr="00A16A54" w:rsidRDefault="006B6850" w:rsidP="006B6850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 </w:t>
      </w:r>
      <w:r w:rsidRPr="00A16A54">
        <w:rPr>
          <w:color w:val="000000"/>
          <w:sz w:val="28"/>
          <w:szCs w:val="28"/>
        </w:rPr>
        <w:t xml:space="preserve">организации первоочередного жизнеобеспечения населения, пострадавшего в результате </w:t>
      </w:r>
      <w:r w:rsidR="00792ABE">
        <w:rPr>
          <w:color w:val="000000"/>
          <w:sz w:val="28"/>
          <w:szCs w:val="28"/>
        </w:rPr>
        <w:t>ЧС</w:t>
      </w:r>
      <w:r w:rsidRPr="00A16A54">
        <w:rPr>
          <w:color w:val="000000"/>
          <w:sz w:val="28"/>
          <w:szCs w:val="28"/>
        </w:rPr>
        <w:t>;</w:t>
      </w:r>
    </w:p>
    <w:p w:rsidR="006B6850" w:rsidRPr="00A16A54" w:rsidRDefault="006B6850" w:rsidP="006B6850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 </w:t>
      </w:r>
      <w:r w:rsidRPr="00A16A54">
        <w:rPr>
          <w:color w:val="000000"/>
          <w:sz w:val="28"/>
          <w:szCs w:val="28"/>
        </w:rPr>
        <w:t xml:space="preserve">обеспечения деятельности аварийно-спасательных формирований </w:t>
      </w:r>
      <w:r>
        <w:rPr>
          <w:color w:val="000000"/>
          <w:sz w:val="28"/>
          <w:szCs w:val="28"/>
        </w:rPr>
        <w:t xml:space="preserve">                         </w:t>
      </w:r>
      <w:r w:rsidRPr="00A16A54">
        <w:rPr>
          <w:color w:val="000000"/>
          <w:sz w:val="28"/>
          <w:szCs w:val="28"/>
        </w:rPr>
        <w:t xml:space="preserve">и аварийных служб при проведении аварийно-спасательных, восстановительных </w:t>
      </w:r>
      <w:r>
        <w:rPr>
          <w:color w:val="000000"/>
          <w:sz w:val="28"/>
          <w:szCs w:val="28"/>
        </w:rPr>
        <w:t xml:space="preserve">              </w:t>
      </w:r>
      <w:r w:rsidRPr="00A16A54">
        <w:rPr>
          <w:color w:val="000000"/>
          <w:sz w:val="28"/>
          <w:szCs w:val="28"/>
        </w:rPr>
        <w:t>и других неотложных работ по ликвидации чрезвычайной ситуации.</w:t>
      </w:r>
    </w:p>
    <w:p w:rsidR="006B6850" w:rsidRPr="00A16A54" w:rsidRDefault="006B6850" w:rsidP="006B6850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A16A54">
        <w:rPr>
          <w:color w:val="000000"/>
          <w:sz w:val="28"/>
          <w:szCs w:val="28"/>
        </w:rPr>
        <w:t xml:space="preserve">Материальные средства одноразового использования не подлежат возврату в </w:t>
      </w:r>
      <w:r>
        <w:rPr>
          <w:color w:val="000000"/>
          <w:sz w:val="28"/>
          <w:szCs w:val="28"/>
        </w:rPr>
        <w:t>резерв</w:t>
      </w:r>
      <w:r w:rsidRPr="00A16A54">
        <w:rPr>
          <w:color w:val="000000"/>
          <w:sz w:val="28"/>
          <w:szCs w:val="28"/>
        </w:rPr>
        <w:t>.</w:t>
      </w:r>
    </w:p>
    <w:p w:rsidR="006B6850" w:rsidRPr="001D390E" w:rsidRDefault="006B6850" w:rsidP="006B6850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4.4. </w:t>
      </w:r>
      <w:r w:rsidRPr="00A16A54">
        <w:rPr>
          <w:color w:val="000000"/>
          <w:sz w:val="28"/>
          <w:szCs w:val="28"/>
        </w:rPr>
        <w:t xml:space="preserve">Материальные средства многоразового использования и неиспользованные материальные средства подлежат возврату в </w:t>
      </w:r>
      <w:r>
        <w:rPr>
          <w:color w:val="000000"/>
          <w:sz w:val="28"/>
          <w:szCs w:val="28"/>
        </w:rPr>
        <w:t>резерв.</w:t>
      </w:r>
    </w:p>
    <w:p w:rsidR="006B6850" w:rsidRPr="001D390E" w:rsidRDefault="006B6850" w:rsidP="006B6850">
      <w:pPr>
        <w:ind w:firstLine="709"/>
        <w:jc w:val="both"/>
        <w:rPr>
          <w:sz w:val="28"/>
          <w:szCs w:val="28"/>
        </w:rPr>
      </w:pPr>
    </w:p>
    <w:p w:rsidR="006B6850" w:rsidRPr="003F24F4" w:rsidRDefault="006B6850" w:rsidP="006B6850">
      <w:pPr>
        <w:pStyle w:val="Default"/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3F24F4">
        <w:rPr>
          <w:sz w:val="28"/>
          <w:szCs w:val="28"/>
        </w:rPr>
        <w:t xml:space="preserve">Восполнение </w:t>
      </w:r>
      <w:r>
        <w:rPr>
          <w:sz w:val="28"/>
          <w:szCs w:val="28"/>
        </w:rPr>
        <w:t>резерва</w:t>
      </w:r>
    </w:p>
    <w:p w:rsidR="006B6850" w:rsidRPr="001D390E" w:rsidRDefault="006B6850" w:rsidP="006B6850">
      <w:pPr>
        <w:ind w:firstLine="709"/>
        <w:jc w:val="both"/>
        <w:rPr>
          <w:sz w:val="28"/>
          <w:szCs w:val="28"/>
        </w:rPr>
      </w:pPr>
    </w:p>
    <w:p w:rsidR="006B6850" w:rsidRPr="00CF5B6B" w:rsidRDefault="006B6850" w:rsidP="00CF5B6B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5.1. </w:t>
      </w:r>
      <w:r>
        <w:rPr>
          <w:rFonts w:ascii="Generic0-Regular" w:hAnsi="Generic0-Regular" w:cs="Generic0-Regular"/>
          <w:sz w:val="28"/>
          <w:szCs w:val="28"/>
        </w:rPr>
        <w:t xml:space="preserve"> </w:t>
      </w:r>
      <w:r w:rsidRPr="001D390E">
        <w:rPr>
          <w:sz w:val="28"/>
          <w:szCs w:val="28"/>
        </w:rPr>
        <w:t xml:space="preserve">Восполнение резервов материальных ресурсов, израсходованных </w:t>
      </w:r>
      <w:r w:rsidR="00CF5B6B">
        <w:rPr>
          <w:sz w:val="28"/>
          <w:szCs w:val="28"/>
        </w:rPr>
        <w:t xml:space="preserve">                  </w:t>
      </w:r>
      <w:r w:rsidRPr="001D390E">
        <w:rPr>
          <w:sz w:val="28"/>
          <w:szCs w:val="28"/>
        </w:rPr>
        <w:t>при ликвидации ЧС,</w:t>
      </w:r>
      <w:r>
        <w:rPr>
          <w:sz w:val="28"/>
          <w:szCs w:val="28"/>
        </w:rPr>
        <w:t xml:space="preserve"> </w:t>
      </w:r>
      <w:r w:rsidRPr="001D390E">
        <w:rPr>
          <w:sz w:val="28"/>
          <w:szCs w:val="28"/>
        </w:rPr>
        <w:t>осуществляется органом</w:t>
      </w:r>
      <w:r w:rsidR="00792ABE">
        <w:rPr>
          <w:sz w:val="28"/>
          <w:szCs w:val="28"/>
        </w:rPr>
        <w:t xml:space="preserve"> (организацией)</w:t>
      </w:r>
      <w:r w:rsidRPr="001D390E">
        <w:rPr>
          <w:sz w:val="28"/>
          <w:szCs w:val="28"/>
        </w:rPr>
        <w:t>, создавшим эти резервы.</w:t>
      </w:r>
      <w:r>
        <w:rPr>
          <w:sz w:val="28"/>
          <w:szCs w:val="28"/>
        </w:rPr>
        <w:t xml:space="preserve"> </w:t>
      </w:r>
      <w:r w:rsidRPr="001D390E">
        <w:rPr>
          <w:sz w:val="28"/>
          <w:szCs w:val="28"/>
        </w:rPr>
        <w:t>Объемы и номенклатура восполняемых материальных ресурсов резервов должны</w:t>
      </w:r>
      <w:r>
        <w:rPr>
          <w:sz w:val="28"/>
          <w:szCs w:val="28"/>
        </w:rPr>
        <w:t xml:space="preserve"> </w:t>
      </w:r>
      <w:r w:rsidRPr="001D390E">
        <w:rPr>
          <w:sz w:val="28"/>
          <w:szCs w:val="28"/>
        </w:rPr>
        <w:t>соответствовать объемам и номенклатуре израсходованных при ликвидации ЧС ресурсов, если нет</w:t>
      </w:r>
      <w:r>
        <w:rPr>
          <w:sz w:val="28"/>
          <w:szCs w:val="28"/>
        </w:rPr>
        <w:t xml:space="preserve"> </w:t>
      </w:r>
      <w:r w:rsidRPr="001D390E">
        <w:rPr>
          <w:sz w:val="28"/>
          <w:szCs w:val="28"/>
        </w:rPr>
        <w:t>иного решения органа</w:t>
      </w:r>
      <w:r w:rsidR="00792ABE">
        <w:rPr>
          <w:sz w:val="28"/>
          <w:szCs w:val="28"/>
        </w:rPr>
        <w:t xml:space="preserve"> (организации)</w:t>
      </w:r>
      <w:r w:rsidRPr="001D390E">
        <w:rPr>
          <w:sz w:val="28"/>
          <w:szCs w:val="28"/>
        </w:rPr>
        <w:t>, издавшего распоряжение о выпуске материальных ресурсов из резервов.</w:t>
      </w:r>
      <w:r>
        <w:rPr>
          <w:sz w:val="28"/>
          <w:szCs w:val="28"/>
        </w:rPr>
        <w:t xml:space="preserve"> </w:t>
      </w:r>
      <w:r w:rsidRPr="001D390E">
        <w:rPr>
          <w:sz w:val="28"/>
          <w:szCs w:val="28"/>
        </w:rPr>
        <w:t>Восполнение материальных ресурсов, израсходованных при ликвидации ЧС, осуществляется</w:t>
      </w:r>
      <w:r>
        <w:rPr>
          <w:sz w:val="28"/>
          <w:szCs w:val="28"/>
        </w:rPr>
        <w:t xml:space="preserve"> </w:t>
      </w:r>
      <w:r w:rsidRPr="001D390E">
        <w:rPr>
          <w:sz w:val="28"/>
          <w:szCs w:val="28"/>
        </w:rPr>
        <w:t>в соответствии с решением органа</w:t>
      </w:r>
      <w:r w:rsidR="00792ABE">
        <w:rPr>
          <w:sz w:val="28"/>
          <w:szCs w:val="28"/>
        </w:rPr>
        <w:t xml:space="preserve"> (организации)</w:t>
      </w:r>
      <w:r w:rsidRPr="001D390E">
        <w:rPr>
          <w:sz w:val="28"/>
          <w:szCs w:val="28"/>
        </w:rPr>
        <w:t>, издавшего распоряжение о выпуске материальных ресурсов из</w:t>
      </w:r>
      <w:r>
        <w:rPr>
          <w:sz w:val="28"/>
          <w:szCs w:val="28"/>
        </w:rPr>
        <w:t xml:space="preserve"> </w:t>
      </w:r>
      <w:r w:rsidRPr="001D390E">
        <w:rPr>
          <w:sz w:val="28"/>
          <w:szCs w:val="28"/>
        </w:rPr>
        <w:t>резерва</w:t>
      </w:r>
      <w:r>
        <w:rPr>
          <w:sz w:val="28"/>
          <w:szCs w:val="28"/>
        </w:rPr>
        <w:t xml:space="preserve"> </w:t>
      </w:r>
      <w:r w:rsidRPr="001D390E">
        <w:rPr>
          <w:sz w:val="28"/>
          <w:szCs w:val="28"/>
        </w:rPr>
        <w:t>и определившего источники их восполнения, и</w:t>
      </w:r>
      <w:r>
        <w:rPr>
          <w:sz w:val="28"/>
          <w:szCs w:val="28"/>
        </w:rPr>
        <w:t>л</w:t>
      </w:r>
      <w:r w:rsidR="00792ABE">
        <w:rPr>
          <w:sz w:val="28"/>
          <w:szCs w:val="28"/>
        </w:rPr>
        <w:t xml:space="preserve">и за счет средств организаций, </w:t>
      </w:r>
      <w:r w:rsidRPr="001D390E">
        <w:rPr>
          <w:sz w:val="28"/>
          <w:szCs w:val="28"/>
        </w:rPr>
        <w:t>в интересах</w:t>
      </w:r>
      <w:r>
        <w:rPr>
          <w:sz w:val="28"/>
          <w:szCs w:val="28"/>
        </w:rPr>
        <w:t xml:space="preserve"> </w:t>
      </w:r>
      <w:r w:rsidRPr="001D390E">
        <w:rPr>
          <w:sz w:val="28"/>
          <w:szCs w:val="28"/>
        </w:rPr>
        <w:t>которых использовались материальные средства резерва.</w:t>
      </w:r>
    </w:p>
    <w:p w:rsidR="006B6850" w:rsidRDefault="006B6850" w:rsidP="006B6850">
      <w:pPr>
        <w:pStyle w:val="Default"/>
        <w:ind w:firstLine="709"/>
        <w:jc w:val="both"/>
        <w:rPr>
          <w:sz w:val="20"/>
          <w:szCs w:val="20"/>
        </w:rPr>
      </w:pPr>
      <w:r>
        <w:rPr>
          <w:rFonts w:ascii="Generic0-Regular" w:hAnsi="Generic0-Regular" w:cs="Generic0-Regular"/>
          <w:sz w:val="28"/>
          <w:szCs w:val="28"/>
        </w:rPr>
        <w:lastRenderedPageBreak/>
        <w:t>5.2. Наименования и объемы восполняемых материальных средств должны соответствовать номенклатуре и объемам резерва материальных ресурсов.</w:t>
      </w:r>
    </w:p>
    <w:p w:rsidR="006B6850" w:rsidRPr="00A16A54" w:rsidRDefault="006B6850" w:rsidP="006B6850">
      <w:pPr>
        <w:ind w:firstLine="709"/>
        <w:jc w:val="both"/>
        <w:rPr>
          <w:sz w:val="28"/>
          <w:szCs w:val="28"/>
        </w:rPr>
      </w:pPr>
    </w:p>
    <w:p w:rsidR="006B6850" w:rsidRPr="00A16A54" w:rsidRDefault="006B6850" w:rsidP="006B6850">
      <w:pPr>
        <w:ind w:firstLine="709"/>
        <w:jc w:val="center"/>
        <w:rPr>
          <w:sz w:val="28"/>
          <w:szCs w:val="28"/>
        </w:rPr>
      </w:pPr>
      <w:r w:rsidRPr="00A16A54">
        <w:rPr>
          <w:sz w:val="28"/>
          <w:szCs w:val="28"/>
        </w:rPr>
        <w:t>6.</w:t>
      </w:r>
      <w:r>
        <w:rPr>
          <w:sz w:val="28"/>
          <w:szCs w:val="28"/>
        </w:rPr>
        <w:t xml:space="preserve"> </w:t>
      </w:r>
      <w:r w:rsidRPr="00A16A54">
        <w:rPr>
          <w:color w:val="000000"/>
          <w:sz w:val="28"/>
          <w:szCs w:val="28"/>
        </w:rPr>
        <w:t xml:space="preserve">Освежение (замена) материальных ресурсов </w:t>
      </w:r>
      <w:r>
        <w:rPr>
          <w:color w:val="000000"/>
          <w:sz w:val="28"/>
          <w:szCs w:val="28"/>
        </w:rPr>
        <w:t>резерва</w:t>
      </w:r>
    </w:p>
    <w:p w:rsidR="006B6850" w:rsidRPr="00A16A54" w:rsidRDefault="006B6850" w:rsidP="006B685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6B6850" w:rsidRPr="00A16A54" w:rsidRDefault="006B6850" w:rsidP="006B6850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6.1. </w:t>
      </w:r>
      <w:r w:rsidRPr="00A16A54">
        <w:rPr>
          <w:color w:val="000000"/>
          <w:sz w:val="28"/>
          <w:szCs w:val="28"/>
        </w:rPr>
        <w:t xml:space="preserve">Выпуск из </w:t>
      </w:r>
      <w:r>
        <w:rPr>
          <w:color w:val="000000"/>
          <w:sz w:val="28"/>
          <w:szCs w:val="28"/>
        </w:rPr>
        <w:t xml:space="preserve">резерва </w:t>
      </w:r>
      <w:r w:rsidRPr="00A16A54">
        <w:rPr>
          <w:color w:val="000000"/>
          <w:sz w:val="28"/>
          <w:szCs w:val="28"/>
        </w:rPr>
        <w:t>подлежащих освежению материальных ресурсов производится в соответствии с номенклатурой и объемом материальных ресурсов согласно графикам освежения (замены).</w:t>
      </w:r>
    </w:p>
    <w:p w:rsidR="006B6850" w:rsidRPr="00A16A54" w:rsidRDefault="006B6850" w:rsidP="006B6850">
      <w:pPr>
        <w:autoSpaceDE w:val="0"/>
        <w:autoSpaceDN w:val="0"/>
        <w:adjustRightInd w:val="0"/>
        <w:ind w:firstLine="709"/>
        <w:jc w:val="both"/>
        <w:rPr>
          <w:rFonts w:ascii="Calibri" w:hAnsi="Calibri" w:cs="Calibri"/>
          <w:color w:val="000000"/>
          <w:szCs w:val="22"/>
        </w:rPr>
      </w:pPr>
      <w:r>
        <w:rPr>
          <w:color w:val="000000"/>
          <w:sz w:val="28"/>
          <w:szCs w:val="28"/>
        </w:rPr>
        <w:t>6.2. </w:t>
      </w:r>
      <w:r w:rsidRPr="00A16A54">
        <w:rPr>
          <w:color w:val="000000"/>
          <w:sz w:val="28"/>
          <w:szCs w:val="28"/>
        </w:rPr>
        <w:t>Освежение (замена) материальных ресурсов осуществляется в течение трех месяцев с момента их выпуска из резерва материальных ресурсов организацией, ответственной за его содержание и использование.</w:t>
      </w:r>
    </w:p>
    <w:p w:rsidR="00043DAF" w:rsidRPr="00792ABE" w:rsidRDefault="006B6850" w:rsidP="00792A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6.3. </w:t>
      </w:r>
      <w:r w:rsidRPr="00A16A54">
        <w:rPr>
          <w:sz w:val="28"/>
          <w:szCs w:val="28"/>
        </w:rPr>
        <w:t xml:space="preserve">Освежение (замена) материальных ресурсов вследствие обстоятельств, повлекших за собой утрату или ухудшение их потребительских свойств </w:t>
      </w:r>
      <w:r>
        <w:rPr>
          <w:sz w:val="28"/>
          <w:szCs w:val="28"/>
        </w:rPr>
        <w:t xml:space="preserve">                                 </w:t>
      </w:r>
      <w:r w:rsidRPr="00A16A54">
        <w:rPr>
          <w:sz w:val="28"/>
          <w:szCs w:val="28"/>
        </w:rPr>
        <w:t>до истечения гарантийного срока, производится при одновременном расследовании фактов ненадлежащего содержания материальных средст</w:t>
      </w:r>
      <w:r>
        <w:rPr>
          <w:sz w:val="28"/>
          <w:szCs w:val="28"/>
        </w:rPr>
        <w:t>в</w:t>
      </w:r>
      <w:r w:rsidR="00792ABE">
        <w:rPr>
          <w:sz w:val="28"/>
          <w:szCs w:val="28"/>
        </w:rPr>
        <w:t>.</w:t>
      </w:r>
      <w:bookmarkStart w:id="0" w:name="_GoBack"/>
      <w:bookmarkEnd w:id="0"/>
    </w:p>
    <w:sectPr w:rsidR="00043DAF" w:rsidRPr="00792ABE" w:rsidSect="006B0162">
      <w:headerReference w:type="default" r:id="rId6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258E" w:rsidRDefault="0024258E" w:rsidP="006B0162">
      <w:r>
        <w:separator/>
      </w:r>
    </w:p>
  </w:endnote>
  <w:endnote w:type="continuationSeparator" w:id="0">
    <w:p w:rsidR="0024258E" w:rsidRDefault="0024258E" w:rsidP="006B0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neric0-Regular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258E" w:rsidRDefault="0024258E" w:rsidP="006B0162">
      <w:r>
        <w:separator/>
      </w:r>
    </w:p>
  </w:footnote>
  <w:footnote w:type="continuationSeparator" w:id="0">
    <w:p w:rsidR="0024258E" w:rsidRDefault="0024258E" w:rsidP="006B01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8509065"/>
      <w:docPartObj>
        <w:docPartGallery w:val="Page Numbers (Top of Page)"/>
        <w:docPartUnique/>
      </w:docPartObj>
    </w:sdtPr>
    <w:sdtEndPr/>
    <w:sdtContent>
      <w:p w:rsidR="006B0162" w:rsidRDefault="006B016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2ABE">
          <w:rPr>
            <w:noProof/>
          </w:rPr>
          <w:t>2</w:t>
        </w:r>
        <w:r>
          <w:fldChar w:fldCharType="end"/>
        </w:r>
      </w:p>
    </w:sdtContent>
  </w:sdt>
  <w:p w:rsidR="006B0162" w:rsidRDefault="006B016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850"/>
    <w:rsid w:val="000B1F03"/>
    <w:rsid w:val="0024258E"/>
    <w:rsid w:val="00465F4F"/>
    <w:rsid w:val="006A3014"/>
    <w:rsid w:val="006B0162"/>
    <w:rsid w:val="006B6850"/>
    <w:rsid w:val="00792ABE"/>
    <w:rsid w:val="0084581B"/>
    <w:rsid w:val="008A58A5"/>
    <w:rsid w:val="00B10456"/>
    <w:rsid w:val="00CF5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8FE88"/>
  <w15:chartTrackingRefBased/>
  <w15:docId w15:val="{B3234EBD-092C-4991-AAB8-B551295CF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850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basedOn w:val="a"/>
    <w:rsid w:val="006B6850"/>
    <w:pPr>
      <w:widowControl/>
      <w:suppressAutoHyphens w:val="0"/>
      <w:autoSpaceDE w:val="0"/>
      <w:spacing w:line="200" w:lineRule="atLeast"/>
    </w:pPr>
    <w:rPr>
      <w:rFonts w:eastAsia="Times New Roman" w:cs="Times New Roman"/>
      <w:color w:val="000000"/>
      <w:kern w:val="0"/>
    </w:rPr>
  </w:style>
  <w:style w:type="character" w:customStyle="1" w:styleId="FontStyle24">
    <w:name w:val="Font Style24"/>
    <w:rsid w:val="006B6850"/>
    <w:rPr>
      <w:rFonts w:ascii="Times New Roman" w:hAnsi="Times New Roman" w:cs="Lucida Sans Unicode"/>
      <w:b/>
      <w:bCs/>
      <w:sz w:val="22"/>
      <w:szCs w:val="22"/>
    </w:rPr>
  </w:style>
  <w:style w:type="table" w:styleId="a3">
    <w:name w:val="Table Grid"/>
    <w:basedOn w:val="a1"/>
    <w:uiPriority w:val="39"/>
    <w:rsid w:val="006B68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B0162"/>
    <w:pPr>
      <w:tabs>
        <w:tab w:val="center" w:pos="4677"/>
        <w:tab w:val="right" w:pos="9355"/>
      </w:tabs>
    </w:pPr>
    <w:rPr>
      <w:szCs w:val="21"/>
    </w:rPr>
  </w:style>
  <w:style w:type="character" w:customStyle="1" w:styleId="a5">
    <w:name w:val="Верхний колонтитул Знак"/>
    <w:basedOn w:val="a0"/>
    <w:link w:val="a4"/>
    <w:uiPriority w:val="99"/>
    <w:rsid w:val="006B0162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a6">
    <w:name w:val="footer"/>
    <w:basedOn w:val="a"/>
    <w:link w:val="a7"/>
    <w:uiPriority w:val="99"/>
    <w:unhideWhenUsed/>
    <w:rsid w:val="006B0162"/>
    <w:pPr>
      <w:tabs>
        <w:tab w:val="center" w:pos="4677"/>
        <w:tab w:val="right" w:pos="9355"/>
      </w:tabs>
    </w:pPr>
    <w:rPr>
      <w:szCs w:val="21"/>
    </w:rPr>
  </w:style>
  <w:style w:type="character" w:customStyle="1" w:styleId="a7">
    <w:name w:val="Нижний колонтитул Знак"/>
    <w:basedOn w:val="a0"/>
    <w:link w:val="a6"/>
    <w:uiPriority w:val="99"/>
    <w:rsid w:val="006B0162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0B1F03"/>
    <w:rPr>
      <w:rFonts w:ascii="Segoe UI" w:hAnsi="Segoe UI"/>
      <w:sz w:val="18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B1F03"/>
    <w:rPr>
      <w:rFonts w:ascii="Segoe UI" w:eastAsia="SimSun" w:hAnsi="Segoe UI" w:cs="Mangal"/>
      <w:kern w:val="1"/>
      <w:sz w:val="18"/>
      <w:szCs w:val="16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2027</Words>
  <Characters>11555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USER-23-020</dc:creator>
  <cp:keywords/>
  <dc:description/>
  <cp:lastModifiedBy>USER-23-017</cp:lastModifiedBy>
  <cp:revision>2</cp:revision>
  <cp:lastPrinted>2026-07-08T06:54:00Z</cp:lastPrinted>
  <dcterms:created xsi:type="dcterms:W3CDTF">2026-07-08T07:28:00Z</dcterms:created>
  <dcterms:modified xsi:type="dcterms:W3CDTF">2026-07-08T07:28:00Z</dcterms:modified>
</cp:coreProperties>
</file>